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EA2" w:rsidRDefault="001A36EF" w:rsidP="003D23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597195">
        <w:rPr>
          <w:rFonts w:ascii="Arial" w:hAnsi="Arial" w:cs="Arial"/>
          <w:b/>
          <w:sz w:val="30"/>
          <w:szCs w:val="30"/>
        </w:rPr>
        <w:t>1</w:t>
      </w:r>
      <w:r w:rsidR="00DA1F8B">
        <w:rPr>
          <w:rFonts w:ascii="Arial" w:hAnsi="Arial" w:cs="Arial"/>
          <w:b/>
          <w:sz w:val="30"/>
          <w:szCs w:val="30"/>
        </w:rPr>
        <w:t>8</w:t>
      </w:r>
      <w:r w:rsidR="00597195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DA1F8B">
        <w:rPr>
          <w:rFonts w:ascii="Arial" w:hAnsi="Arial" w:cs="Arial"/>
          <w:b/>
          <w:sz w:val="30"/>
          <w:szCs w:val="30"/>
        </w:rPr>
        <w:t xml:space="preserve"> </w:t>
      </w:r>
      <w:r w:rsidR="001E1235">
        <w:rPr>
          <w:rFonts w:ascii="Arial" w:hAnsi="Arial" w:cs="Arial"/>
          <w:b/>
          <w:sz w:val="30"/>
          <w:szCs w:val="30"/>
        </w:rPr>
        <w:t>Starbucks n’est plus seul</w:t>
      </w:r>
    </w:p>
    <w:p w:rsidR="003D23F1" w:rsidRDefault="003D23F1" w:rsidP="000E6A9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0E6A9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0A5713">
        <w:rPr>
          <w:rFonts w:ascii="Arial" w:hAnsi="Arial" w:cs="Arial"/>
          <w:b/>
          <w:bCs/>
          <w:color w:val="000000"/>
        </w:rPr>
        <w:t xml:space="preserve"> </w:t>
      </w:r>
      <w:r w:rsidR="00DA1F8B">
        <w:rPr>
          <w:rFonts w:ascii="Arial" w:hAnsi="Arial" w:cs="Arial"/>
          <w:b/>
          <w:bCs/>
          <w:color w:val="000000"/>
        </w:rPr>
        <w:t>Troisième</w:t>
      </w:r>
      <w:r w:rsidR="00EA0536">
        <w:rPr>
          <w:rFonts w:ascii="Arial" w:hAnsi="Arial" w:cs="Arial"/>
          <w:b/>
          <w:bCs/>
          <w:color w:val="000000"/>
        </w:rPr>
        <w:t xml:space="preserve"> </w:t>
      </w:r>
      <w:r w:rsidR="008141D4">
        <w:rPr>
          <w:rFonts w:ascii="Arial" w:hAnsi="Arial" w:cs="Arial"/>
          <w:b/>
          <w:bCs/>
          <w:color w:val="000000"/>
        </w:rPr>
        <w:t>/ Seconde</w:t>
      </w:r>
    </w:p>
    <w:p w:rsidR="0055718A" w:rsidRDefault="00416AE2" w:rsidP="006179F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4D651A">
        <w:rPr>
          <w:rFonts w:ascii="Arial" w:hAnsi="Arial" w:cs="Arial"/>
          <w:b/>
          <w:bCs/>
          <w:color w:val="000000"/>
        </w:rPr>
        <w:t xml:space="preserve"> </w:t>
      </w:r>
      <w:r w:rsidR="00DA1F8B">
        <w:rPr>
          <w:rFonts w:ascii="Arial" w:hAnsi="Arial" w:cs="Arial"/>
          <w:b/>
          <w:bCs/>
          <w:color w:val="000000"/>
        </w:rPr>
        <w:t>Fonctions affines</w:t>
      </w:r>
    </w:p>
    <w:p w:rsidR="00602124" w:rsidRDefault="0095454B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DA1F8B">
        <w:rPr>
          <w:rFonts w:ascii="Arial" w:hAnsi="Arial" w:cs="Arial"/>
          <w:b/>
          <w:bCs/>
          <w:color w:val="000000"/>
        </w:rPr>
        <w:t>15</w:t>
      </w:r>
      <w:r>
        <w:rPr>
          <w:rFonts w:ascii="Arial" w:hAnsi="Arial" w:cs="Arial"/>
          <w:b/>
          <w:bCs/>
          <w:color w:val="000000"/>
        </w:rPr>
        <w:t>/</w:t>
      </w:r>
      <w:r w:rsidR="0048468B">
        <w:rPr>
          <w:rFonts w:ascii="Arial" w:hAnsi="Arial" w:cs="Arial"/>
          <w:b/>
          <w:bCs/>
          <w:color w:val="000000"/>
        </w:rPr>
        <w:t>03</w:t>
      </w:r>
      <w:r>
        <w:rPr>
          <w:rFonts w:ascii="Arial" w:hAnsi="Arial" w:cs="Arial"/>
          <w:b/>
          <w:bCs/>
          <w:color w:val="000000"/>
        </w:rPr>
        <w:t>/202</w:t>
      </w:r>
      <w:r w:rsidR="0048468B">
        <w:rPr>
          <w:rFonts w:ascii="Arial" w:hAnsi="Arial" w:cs="Arial"/>
          <w:b/>
          <w:bCs/>
          <w:color w:val="000000"/>
        </w:rPr>
        <w:t>5</w:t>
      </w:r>
    </w:p>
    <w:p w:rsidR="00BF2E6A" w:rsidRDefault="00BF2E6A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A1F8B" w:rsidRDefault="00DA1F8B" w:rsidP="006F1E04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Containers/UBF8T346G9.ms/WebArchiveCopyPasteTempFiles/com.microsoft.Word/mixue-ice-cream-tea-logo-history-evolution-1024x569.png"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60579" cy="3697357"/>
            <wp:effectExtent l="0" t="0" r="0" b="0"/>
            <wp:docPr id="1633677808" name="Image 1" descr="Mixue Ice Cream &amp; Tea Logo History &amp; Evolution – Slant 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ixue Ice Cream &amp; Tea Logo History &amp; Evolution – Slant P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541" cy="3722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48468B" w:rsidRDefault="0048468B" w:rsidP="00673A33">
      <w:pPr>
        <w:jc w:val="both"/>
        <w:rPr>
          <w:rFonts w:ascii="Arial" w:hAnsi="Arial" w:cs="Arial"/>
          <w:iCs/>
          <w:color w:val="000000"/>
        </w:rPr>
      </w:pPr>
    </w:p>
    <w:p w:rsidR="003C0BF5" w:rsidRDefault="003D23F1" w:rsidP="0093610D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ab/>
      </w:r>
      <w:r w:rsidR="001E1235">
        <w:rPr>
          <w:rFonts w:ascii="Arial" w:hAnsi="Arial" w:cs="Arial"/>
          <w:iCs/>
          <w:color w:val="000000"/>
        </w:rPr>
        <w:t xml:space="preserve">Starbucks </w:t>
      </w:r>
      <w:r w:rsidR="00B673A2">
        <w:rPr>
          <w:rFonts w:ascii="Arial" w:hAnsi="Arial" w:cs="Arial"/>
          <w:iCs/>
          <w:color w:val="000000"/>
        </w:rPr>
        <w:t>est depuis longtemps la chaîne de cafés, ou plus généralement la chaîne de vente de boissons la plus connue dans le monde</w:t>
      </w:r>
      <w:r w:rsidR="001E1235">
        <w:rPr>
          <w:rFonts w:ascii="Arial" w:hAnsi="Arial" w:cs="Arial"/>
          <w:iCs/>
          <w:color w:val="000000"/>
        </w:rPr>
        <w:t>. Pour</w:t>
      </w:r>
      <w:r w:rsidR="00B673A2">
        <w:rPr>
          <w:rFonts w:ascii="Arial" w:hAnsi="Arial" w:cs="Arial"/>
          <w:iCs/>
          <w:color w:val="000000"/>
        </w:rPr>
        <w:t>t</w:t>
      </w:r>
      <w:r w:rsidR="001E1235">
        <w:rPr>
          <w:rFonts w:ascii="Arial" w:hAnsi="Arial" w:cs="Arial"/>
          <w:iCs/>
          <w:color w:val="000000"/>
        </w:rPr>
        <w:t xml:space="preserve">ant, </w:t>
      </w:r>
      <w:r w:rsidR="0045130E">
        <w:rPr>
          <w:rFonts w:ascii="Arial" w:hAnsi="Arial" w:cs="Arial"/>
          <w:iCs/>
          <w:color w:val="000000"/>
        </w:rPr>
        <w:t>en</w:t>
      </w:r>
      <w:r w:rsidR="003C0BF5">
        <w:rPr>
          <w:rFonts w:ascii="Arial" w:hAnsi="Arial" w:cs="Arial"/>
          <w:iCs/>
          <w:color w:val="000000"/>
        </w:rPr>
        <w:t xml:space="preserve"> 2024</w:t>
      </w:r>
      <w:r w:rsidR="00336964">
        <w:rPr>
          <w:rFonts w:ascii="Arial" w:hAnsi="Arial" w:cs="Arial"/>
          <w:iCs/>
          <w:color w:val="000000"/>
        </w:rPr>
        <w:t xml:space="preserve">, </w:t>
      </w:r>
      <w:r w:rsidR="001E1235">
        <w:rPr>
          <w:rFonts w:ascii="Arial" w:hAnsi="Arial" w:cs="Arial"/>
          <w:iCs/>
          <w:color w:val="000000"/>
        </w:rPr>
        <w:t xml:space="preserve">elle n’était plus seule : en effet, </w:t>
      </w:r>
      <w:r w:rsidR="00336964">
        <w:rPr>
          <w:rFonts w:ascii="Arial" w:hAnsi="Arial" w:cs="Arial"/>
          <w:iCs/>
          <w:color w:val="000000"/>
        </w:rPr>
        <w:t xml:space="preserve">un nom absolument inconnu en Europe </w:t>
      </w:r>
      <w:r w:rsidR="0045130E">
        <w:rPr>
          <w:rFonts w:ascii="Arial" w:hAnsi="Arial" w:cs="Arial"/>
          <w:iCs/>
          <w:color w:val="000000"/>
        </w:rPr>
        <w:t>créait la surprise en prenant la tête du</w:t>
      </w:r>
      <w:r w:rsidR="003C0BF5">
        <w:rPr>
          <w:rFonts w:ascii="Arial" w:hAnsi="Arial" w:cs="Arial"/>
          <w:iCs/>
          <w:color w:val="000000"/>
        </w:rPr>
        <w:t xml:space="preserve"> classement</w:t>
      </w:r>
      <w:r w:rsidR="001E1235">
        <w:rPr>
          <w:rFonts w:ascii="Arial" w:hAnsi="Arial" w:cs="Arial"/>
          <w:iCs/>
          <w:color w:val="000000"/>
        </w:rPr>
        <w:t xml:space="preserve"> des enseignes de boissons</w:t>
      </w:r>
      <w:r w:rsidR="003C0BF5">
        <w:rPr>
          <w:rFonts w:ascii="Arial" w:hAnsi="Arial" w:cs="Arial"/>
          <w:iCs/>
          <w:color w:val="000000"/>
        </w:rPr>
        <w:t xml:space="preserve"> </w:t>
      </w:r>
      <w:r w:rsidR="00336964">
        <w:rPr>
          <w:rFonts w:ascii="Arial" w:hAnsi="Arial" w:cs="Arial"/>
          <w:iCs/>
          <w:color w:val="000000"/>
        </w:rPr>
        <w:t xml:space="preserve">qui ont le plus de points de vente dans le monde : </w:t>
      </w:r>
      <w:proofErr w:type="spellStart"/>
      <w:r w:rsidR="00336964">
        <w:rPr>
          <w:rFonts w:ascii="Arial" w:hAnsi="Arial" w:cs="Arial"/>
          <w:iCs/>
          <w:color w:val="000000"/>
        </w:rPr>
        <w:t>Mixu</w:t>
      </w:r>
      <w:r w:rsidR="007D7A71">
        <w:rPr>
          <w:rFonts w:ascii="Arial" w:hAnsi="Arial" w:cs="Arial"/>
          <w:iCs/>
          <w:color w:val="000000"/>
        </w:rPr>
        <w:t>e</w:t>
      </w:r>
      <w:proofErr w:type="spellEnd"/>
      <w:r w:rsidR="007567BA">
        <w:rPr>
          <w:rFonts w:ascii="Arial" w:hAnsi="Arial" w:cs="Arial"/>
          <w:iCs/>
          <w:color w:val="000000"/>
        </w:rPr>
        <w:t xml:space="preserve"> (prononcez « </w:t>
      </w:r>
      <w:r w:rsidR="007567BA" w:rsidRPr="007567BA">
        <w:rPr>
          <w:rFonts w:ascii="Arial" w:hAnsi="Arial" w:cs="Arial"/>
          <w:i/>
          <w:color w:val="000000"/>
        </w:rPr>
        <w:t>mi</w:t>
      </w:r>
      <w:r w:rsidR="007567BA">
        <w:rPr>
          <w:rFonts w:ascii="Arial" w:hAnsi="Arial" w:cs="Arial"/>
          <w:i/>
          <w:color w:val="000000"/>
        </w:rPr>
        <w:t>-</w:t>
      </w:r>
      <w:proofErr w:type="spellStart"/>
      <w:r w:rsidR="007567BA" w:rsidRPr="007567BA">
        <w:rPr>
          <w:rFonts w:ascii="Arial" w:hAnsi="Arial" w:cs="Arial"/>
          <w:i/>
          <w:color w:val="000000"/>
        </w:rPr>
        <w:t>chué</w:t>
      </w:r>
      <w:proofErr w:type="spellEnd"/>
      <w:r w:rsidR="007567BA">
        <w:rPr>
          <w:rFonts w:ascii="Arial" w:hAnsi="Arial" w:cs="Arial"/>
          <w:iCs/>
          <w:color w:val="000000"/>
        </w:rPr>
        <w:t> »).</w:t>
      </w:r>
      <w:r w:rsidR="0045130E">
        <w:rPr>
          <w:rFonts w:ascii="Arial" w:hAnsi="Arial" w:cs="Arial"/>
          <w:iCs/>
          <w:color w:val="000000"/>
        </w:rPr>
        <w:t xml:space="preserve"> Elle dépassait même d’autres enseignes de restauration rapide comme McDonald’s ou Subway.</w:t>
      </w:r>
    </w:p>
    <w:p w:rsidR="003C0BF5" w:rsidRDefault="003C0BF5" w:rsidP="0093610D">
      <w:pPr>
        <w:jc w:val="both"/>
        <w:rPr>
          <w:rFonts w:ascii="Arial" w:hAnsi="Arial" w:cs="Arial"/>
          <w:iCs/>
          <w:color w:val="000000"/>
        </w:rPr>
      </w:pPr>
    </w:p>
    <w:p w:rsidR="00A7766B" w:rsidRDefault="00336964" w:rsidP="003C0BF5">
      <w:pPr>
        <w:ind w:firstLine="720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Cs/>
          <w:color w:val="000000"/>
        </w:rPr>
        <w:t xml:space="preserve">Fondée en 1997 en Chine en vendant des glaces et des </w:t>
      </w:r>
      <w:proofErr w:type="spellStart"/>
      <w:r>
        <w:rPr>
          <w:rFonts w:ascii="Arial" w:hAnsi="Arial" w:cs="Arial"/>
          <w:iCs/>
          <w:color w:val="000000"/>
        </w:rPr>
        <w:t>bubble</w:t>
      </w:r>
      <w:proofErr w:type="spellEnd"/>
      <w:r>
        <w:rPr>
          <w:rFonts w:ascii="Arial" w:hAnsi="Arial" w:cs="Arial"/>
          <w:iCs/>
          <w:color w:val="000000"/>
        </w:rPr>
        <w:t xml:space="preserve"> </w:t>
      </w:r>
      <w:proofErr w:type="spellStart"/>
      <w:r>
        <w:rPr>
          <w:rFonts w:ascii="Arial" w:hAnsi="Arial" w:cs="Arial"/>
          <w:iCs/>
          <w:color w:val="000000"/>
        </w:rPr>
        <w:t>tea</w:t>
      </w:r>
      <w:proofErr w:type="spellEnd"/>
      <w:r>
        <w:rPr>
          <w:rFonts w:ascii="Arial" w:hAnsi="Arial" w:cs="Arial"/>
          <w:iCs/>
          <w:color w:val="000000"/>
        </w:rPr>
        <w:t xml:space="preserve"> essentiellement en Asie, </w:t>
      </w:r>
      <w:proofErr w:type="spellStart"/>
      <w:r>
        <w:rPr>
          <w:rFonts w:ascii="Arial" w:hAnsi="Arial" w:cs="Arial"/>
          <w:iCs/>
          <w:color w:val="000000"/>
        </w:rPr>
        <w:t>Mixu</w:t>
      </w:r>
      <w:r w:rsidR="007D7A71">
        <w:rPr>
          <w:rFonts w:ascii="Arial" w:hAnsi="Arial" w:cs="Arial"/>
          <w:iCs/>
          <w:color w:val="000000"/>
        </w:rPr>
        <w:t>e</w:t>
      </w:r>
      <w:proofErr w:type="spellEnd"/>
      <w:r>
        <w:rPr>
          <w:rFonts w:ascii="Arial" w:hAnsi="Arial" w:cs="Arial"/>
          <w:iCs/>
          <w:color w:val="000000"/>
        </w:rPr>
        <w:t xml:space="preserve"> a </w:t>
      </w:r>
      <w:r w:rsidR="007A67B5">
        <w:rPr>
          <w:rFonts w:ascii="Arial" w:hAnsi="Arial" w:cs="Arial"/>
          <w:iCs/>
          <w:color w:val="000000"/>
        </w:rPr>
        <w:t xml:space="preserve">surtout </w:t>
      </w:r>
      <w:r>
        <w:rPr>
          <w:rFonts w:ascii="Arial" w:hAnsi="Arial" w:cs="Arial"/>
          <w:iCs/>
          <w:color w:val="000000"/>
        </w:rPr>
        <w:t>explosé en termes de</w:t>
      </w:r>
      <w:r w:rsidR="00175B4A">
        <w:rPr>
          <w:rFonts w:ascii="Arial" w:hAnsi="Arial" w:cs="Arial"/>
          <w:iCs/>
          <w:color w:val="000000"/>
        </w:rPr>
        <w:t xml:space="preserve"> nombre de</w:t>
      </w:r>
      <w:r>
        <w:rPr>
          <w:rFonts w:ascii="Arial" w:hAnsi="Arial" w:cs="Arial"/>
          <w:iCs/>
          <w:color w:val="000000"/>
        </w:rPr>
        <w:t xml:space="preserve"> points de vente dans les dernières années. Et ce</w:t>
      </w:r>
      <w:r w:rsidR="007567BA">
        <w:rPr>
          <w:rFonts w:ascii="Arial" w:hAnsi="Arial" w:cs="Arial"/>
          <w:iCs/>
          <w:color w:val="000000"/>
        </w:rPr>
        <w:t>,</w:t>
      </w:r>
      <w:r w:rsidR="009E3A23">
        <w:rPr>
          <w:rFonts w:ascii="Arial" w:hAnsi="Arial" w:cs="Arial"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 xml:space="preserve">alors même qu’elle n’a pas commencé son expansion vers l’Europe ou l’Amérique. D’où est-elle partie ? </w:t>
      </w:r>
      <w:r w:rsidR="00D6513D">
        <w:rPr>
          <w:rFonts w:ascii="Arial" w:hAnsi="Arial" w:cs="Arial"/>
          <w:iCs/>
          <w:color w:val="000000"/>
        </w:rPr>
        <w:t>A quelle vitesse, et</w:t>
      </w:r>
      <w:r>
        <w:rPr>
          <w:rFonts w:ascii="Arial" w:hAnsi="Arial" w:cs="Arial"/>
          <w:iCs/>
          <w:color w:val="000000"/>
        </w:rPr>
        <w:t xml:space="preserve"> jusqu’à où va-t-elle continuer sa progression fulgurante ?</w:t>
      </w:r>
      <w:r w:rsidR="003C0BF5">
        <w:rPr>
          <w:rFonts w:ascii="Arial" w:hAnsi="Arial" w:cs="Arial"/>
          <w:iCs/>
          <w:color w:val="000000"/>
        </w:rPr>
        <w:t xml:space="preserve"> C’est ce que nous allons regarder ici.</w:t>
      </w:r>
      <w:r>
        <w:rPr>
          <w:rFonts w:ascii="Arial" w:hAnsi="Arial" w:cs="Arial"/>
          <w:iCs/>
          <w:color w:val="000000"/>
        </w:rPr>
        <w:t xml:space="preserve"> </w:t>
      </w:r>
    </w:p>
    <w:p w:rsidR="00865BFE" w:rsidRDefault="00865BFE" w:rsidP="0093610D">
      <w:pPr>
        <w:jc w:val="both"/>
        <w:rPr>
          <w:rFonts w:ascii="Arial" w:hAnsi="Arial" w:cs="Arial"/>
          <w:iCs/>
          <w:color w:val="000000"/>
        </w:rPr>
      </w:pPr>
    </w:p>
    <w:p w:rsidR="00865BFE" w:rsidRPr="008D45F9" w:rsidRDefault="00865BFE" w:rsidP="00865BFE">
      <w:pPr>
        <w:jc w:val="both"/>
        <w:rPr>
          <w:rFonts w:ascii="Arial" w:hAnsi="Arial" w:cs="Arial"/>
          <w:i/>
          <w:color w:val="000000"/>
        </w:rPr>
      </w:pPr>
      <w:r w:rsidRPr="008D45F9">
        <w:rPr>
          <w:rFonts w:ascii="Arial" w:hAnsi="Arial" w:cs="Arial"/>
          <w:i/>
          <w:color w:val="000000"/>
        </w:rPr>
        <w:t>Dans tout le problème, on pourra arrondir les valeurs obtenues à l’entier près.</w:t>
      </w:r>
    </w:p>
    <w:p w:rsidR="00865BFE" w:rsidRDefault="00865BFE" w:rsidP="0093610D">
      <w:pPr>
        <w:jc w:val="both"/>
        <w:rPr>
          <w:rFonts w:ascii="Arial" w:hAnsi="Arial" w:cs="Arial"/>
          <w:iCs/>
          <w:color w:val="000000"/>
        </w:rPr>
      </w:pPr>
    </w:p>
    <w:p w:rsidR="0093610D" w:rsidRDefault="008B5E96" w:rsidP="0093610D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1) </w:t>
      </w:r>
      <w:r w:rsidR="00F067B6">
        <w:rPr>
          <w:rFonts w:ascii="Arial" w:hAnsi="Arial" w:cs="Arial"/>
          <w:iCs/>
          <w:color w:val="000000"/>
        </w:rPr>
        <w:t>En 2020</w:t>
      </w:r>
      <w:r>
        <w:rPr>
          <w:rFonts w:ascii="Arial" w:hAnsi="Arial" w:cs="Arial"/>
          <w:iCs/>
          <w:color w:val="000000"/>
        </w:rPr>
        <w:t xml:space="preserve">, </w:t>
      </w:r>
      <w:proofErr w:type="spellStart"/>
      <w:r>
        <w:rPr>
          <w:rFonts w:ascii="Arial" w:hAnsi="Arial" w:cs="Arial"/>
          <w:iCs/>
          <w:color w:val="000000"/>
        </w:rPr>
        <w:t>Mixu</w:t>
      </w:r>
      <w:r w:rsidR="007D7A71">
        <w:rPr>
          <w:rFonts w:ascii="Arial" w:hAnsi="Arial" w:cs="Arial"/>
          <w:iCs/>
          <w:color w:val="000000"/>
        </w:rPr>
        <w:t>e</w:t>
      </w:r>
      <w:proofErr w:type="spellEnd"/>
      <w:r>
        <w:rPr>
          <w:rFonts w:ascii="Arial" w:hAnsi="Arial" w:cs="Arial"/>
          <w:iCs/>
          <w:color w:val="000000"/>
        </w:rPr>
        <w:t xml:space="preserve"> comptait près de 12 500 points de vente.</w:t>
      </w:r>
    </w:p>
    <w:p w:rsidR="008B5E96" w:rsidRDefault="00F067B6" w:rsidP="0093610D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Jusqu’</w:t>
      </w:r>
      <w:r w:rsidR="007567BA">
        <w:rPr>
          <w:rFonts w:ascii="Arial" w:hAnsi="Arial" w:cs="Arial"/>
          <w:iCs/>
          <w:color w:val="000000"/>
        </w:rPr>
        <w:t xml:space="preserve">à cette année là, </w:t>
      </w:r>
      <w:r w:rsidR="008B5E96">
        <w:rPr>
          <w:rFonts w:ascii="Arial" w:hAnsi="Arial" w:cs="Arial"/>
          <w:iCs/>
          <w:color w:val="000000"/>
        </w:rPr>
        <w:t>combien</w:t>
      </w:r>
      <w:r w:rsidR="009E3A23">
        <w:rPr>
          <w:rFonts w:ascii="Arial" w:hAnsi="Arial" w:cs="Arial"/>
          <w:iCs/>
          <w:color w:val="000000"/>
        </w:rPr>
        <w:t xml:space="preserve"> en moyenne</w:t>
      </w:r>
      <w:r w:rsidR="008B5E96">
        <w:rPr>
          <w:rFonts w:ascii="Arial" w:hAnsi="Arial" w:cs="Arial"/>
          <w:iCs/>
          <w:color w:val="000000"/>
        </w:rPr>
        <w:t xml:space="preserve"> </w:t>
      </w:r>
      <w:proofErr w:type="spellStart"/>
      <w:r w:rsidR="00506392">
        <w:rPr>
          <w:rFonts w:ascii="Arial" w:hAnsi="Arial" w:cs="Arial"/>
          <w:iCs/>
          <w:color w:val="000000"/>
        </w:rPr>
        <w:t>Mixue</w:t>
      </w:r>
      <w:proofErr w:type="spellEnd"/>
      <w:r w:rsidR="008B5E96">
        <w:rPr>
          <w:rFonts w:ascii="Arial" w:hAnsi="Arial" w:cs="Arial"/>
          <w:iCs/>
          <w:color w:val="000000"/>
        </w:rPr>
        <w:t xml:space="preserve"> </w:t>
      </w:r>
      <w:r w:rsidR="009E3A23">
        <w:rPr>
          <w:rFonts w:ascii="Arial" w:hAnsi="Arial" w:cs="Arial"/>
          <w:iCs/>
          <w:color w:val="000000"/>
        </w:rPr>
        <w:t>avait-</w:t>
      </w:r>
      <w:r w:rsidR="008B5E96">
        <w:rPr>
          <w:rFonts w:ascii="Arial" w:hAnsi="Arial" w:cs="Arial"/>
          <w:iCs/>
          <w:color w:val="000000"/>
        </w:rPr>
        <w:t>il</w:t>
      </w:r>
      <w:r w:rsidR="009E3A23">
        <w:rPr>
          <w:rFonts w:ascii="Arial" w:hAnsi="Arial" w:cs="Arial"/>
          <w:iCs/>
          <w:color w:val="000000"/>
        </w:rPr>
        <w:t xml:space="preserve"> ouvert</w:t>
      </w:r>
      <w:r w:rsidR="008B5E96">
        <w:rPr>
          <w:rFonts w:ascii="Arial" w:hAnsi="Arial" w:cs="Arial"/>
          <w:iCs/>
          <w:color w:val="000000"/>
        </w:rPr>
        <w:t xml:space="preserve"> de points de vente par an </w:t>
      </w:r>
      <w:r w:rsidR="007567BA">
        <w:rPr>
          <w:rFonts w:ascii="Arial" w:hAnsi="Arial" w:cs="Arial"/>
          <w:iCs/>
          <w:color w:val="000000"/>
        </w:rPr>
        <w:t>depuis sa création ?</w:t>
      </w:r>
    </w:p>
    <w:p w:rsidR="008B5E96" w:rsidRDefault="008B5E96" w:rsidP="0093610D">
      <w:pPr>
        <w:jc w:val="both"/>
        <w:rPr>
          <w:rFonts w:ascii="Arial" w:hAnsi="Arial" w:cs="Arial"/>
          <w:iCs/>
          <w:color w:val="000000"/>
        </w:rPr>
      </w:pPr>
    </w:p>
    <w:p w:rsidR="00150163" w:rsidRDefault="008B5E96" w:rsidP="0093610D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2) </w:t>
      </w:r>
      <w:r w:rsidR="003C0BF5">
        <w:rPr>
          <w:rFonts w:ascii="Arial" w:hAnsi="Arial" w:cs="Arial"/>
          <w:iCs/>
          <w:color w:val="000000"/>
        </w:rPr>
        <w:t>On s’intéresse maintenant à l’évolution</w:t>
      </w:r>
      <w:r w:rsidR="00C0429C">
        <w:rPr>
          <w:rFonts w:ascii="Arial" w:hAnsi="Arial" w:cs="Arial"/>
          <w:iCs/>
          <w:color w:val="000000"/>
        </w:rPr>
        <w:t xml:space="preserve"> </w:t>
      </w:r>
      <w:r w:rsidR="00C0429C">
        <w:rPr>
          <w:rFonts w:ascii="Arial" w:hAnsi="Arial" w:cs="Arial"/>
          <w:iCs/>
          <w:color w:val="000000"/>
        </w:rPr>
        <w:t>en termes de nombre de points de vente</w:t>
      </w:r>
      <w:r w:rsidR="003C0BF5">
        <w:rPr>
          <w:rFonts w:ascii="Arial" w:hAnsi="Arial" w:cs="Arial"/>
          <w:iCs/>
          <w:color w:val="000000"/>
        </w:rPr>
        <w:t xml:space="preserve"> </w:t>
      </w:r>
      <w:r w:rsidR="002D63E9">
        <w:rPr>
          <w:rFonts w:ascii="Arial" w:hAnsi="Arial" w:cs="Arial"/>
          <w:iCs/>
          <w:color w:val="000000"/>
        </w:rPr>
        <w:t xml:space="preserve">de </w:t>
      </w:r>
      <w:proofErr w:type="spellStart"/>
      <w:r w:rsidR="002D63E9">
        <w:rPr>
          <w:rFonts w:ascii="Arial" w:hAnsi="Arial" w:cs="Arial"/>
          <w:iCs/>
          <w:color w:val="000000"/>
        </w:rPr>
        <w:t>Mixue</w:t>
      </w:r>
      <w:proofErr w:type="spellEnd"/>
      <w:r w:rsidR="002D63E9">
        <w:rPr>
          <w:rFonts w:ascii="Arial" w:hAnsi="Arial" w:cs="Arial"/>
          <w:iCs/>
          <w:color w:val="000000"/>
        </w:rPr>
        <w:t xml:space="preserve"> et</w:t>
      </w:r>
      <w:r w:rsidR="00C0429C">
        <w:rPr>
          <w:rFonts w:ascii="Arial" w:hAnsi="Arial" w:cs="Arial"/>
          <w:iCs/>
          <w:color w:val="000000"/>
        </w:rPr>
        <w:t xml:space="preserve"> de </w:t>
      </w:r>
      <w:r w:rsidR="007D7A71">
        <w:rPr>
          <w:rFonts w:ascii="Arial" w:hAnsi="Arial" w:cs="Arial"/>
          <w:iCs/>
          <w:color w:val="000000"/>
        </w:rPr>
        <w:t>son p</w:t>
      </w:r>
      <w:r w:rsidR="000042BE">
        <w:rPr>
          <w:rFonts w:ascii="Arial" w:hAnsi="Arial" w:cs="Arial"/>
          <w:iCs/>
          <w:color w:val="000000"/>
        </w:rPr>
        <w:t>remier</w:t>
      </w:r>
      <w:r w:rsidR="007D7A71">
        <w:rPr>
          <w:rFonts w:ascii="Arial" w:hAnsi="Arial" w:cs="Arial"/>
          <w:iCs/>
          <w:color w:val="000000"/>
        </w:rPr>
        <w:t xml:space="preserve"> concurrent </w:t>
      </w:r>
      <w:r w:rsidR="000042BE">
        <w:rPr>
          <w:rFonts w:ascii="Arial" w:hAnsi="Arial" w:cs="Arial"/>
          <w:iCs/>
          <w:color w:val="000000"/>
        </w:rPr>
        <w:t>mondial</w:t>
      </w:r>
      <w:r w:rsidR="007D7A71">
        <w:rPr>
          <w:rFonts w:ascii="Arial" w:hAnsi="Arial" w:cs="Arial"/>
          <w:iCs/>
          <w:color w:val="000000"/>
        </w:rPr>
        <w:t>:</w:t>
      </w:r>
      <w:r w:rsidR="003C0BF5">
        <w:rPr>
          <w:rFonts w:ascii="Arial" w:hAnsi="Arial" w:cs="Arial"/>
          <w:iCs/>
          <w:color w:val="000000"/>
        </w:rPr>
        <w:t xml:space="preserve"> </w:t>
      </w:r>
      <w:r w:rsidR="0045130E">
        <w:rPr>
          <w:rFonts w:ascii="Arial" w:hAnsi="Arial" w:cs="Arial"/>
          <w:iCs/>
          <w:color w:val="000000"/>
        </w:rPr>
        <w:t>Starbucks.</w:t>
      </w:r>
      <w:r w:rsidR="003C0BF5">
        <w:rPr>
          <w:rFonts w:ascii="Arial" w:hAnsi="Arial" w:cs="Arial"/>
          <w:iCs/>
          <w:color w:val="000000"/>
        </w:rPr>
        <w:t xml:space="preserve"> </w:t>
      </w:r>
      <w:r w:rsidR="00150163">
        <w:rPr>
          <w:rFonts w:ascii="Arial" w:hAnsi="Arial" w:cs="Arial"/>
          <w:iCs/>
          <w:color w:val="000000"/>
        </w:rPr>
        <w:t xml:space="preserve">On attribue </w:t>
      </w:r>
      <w:r w:rsidR="007D7A71">
        <w:rPr>
          <w:rFonts w:ascii="Arial" w:hAnsi="Arial" w:cs="Arial"/>
          <w:iCs/>
          <w:color w:val="000000"/>
        </w:rPr>
        <w:t>aux deux</w:t>
      </w:r>
      <w:r w:rsidR="00150163">
        <w:rPr>
          <w:rFonts w:ascii="Arial" w:hAnsi="Arial" w:cs="Arial"/>
          <w:iCs/>
          <w:color w:val="000000"/>
        </w:rPr>
        <w:t xml:space="preserve"> marques l</w:t>
      </w:r>
      <w:r w:rsidR="003C0BF5">
        <w:rPr>
          <w:rFonts w:ascii="Arial" w:hAnsi="Arial" w:cs="Arial"/>
          <w:iCs/>
          <w:color w:val="000000"/>
        </w:rPr>
        <w:t xml:space="preserve">es fonctions </w:t>
      </w:r>
      <m:oMath>
        <m:r>
          <w:rPr>
            <w:rFonts w:ascii="Cambria Math" w:hAnsi="Cambria Math" w:cs="Arial"/>
            <w:color w:val="000000"/>
          </w:rPr>
          <m:t>f</m:t>
        </m:r>
      </m:oMath>
      <w:r w:rsidR="007D7A71">
        <w:rPr>
          <w:rFonts w:ascii="Arial" w:hAnsi="Arial" w:cs="Arial"/>
          <w:iCs/>
          <w:color w:val="000000"/>
        </w:rPr>
        <w:t xml:space="preserve"> et </w:t>
      </w:r>
      <m:oMath>
        <m:r>
          <w:rPr>
            <w:rFonts w:ascii="Cambria Math" w:hAnsi="Cambria Math" w:cs="Arial"/>
            <w:color w:val="000000"/>
          </w:rPr>
          <m:t>g</m:t>
        </m:r>
      </m:oMath>
      <w:r w:rsidR="009E3A23">
        <w:rPr>
          <w:rFonts w:ascii="Arial" w:hAnsi="Arial" w:cs="Arial"/>
          <w:iCs/>
          <w:color w:val="000000"/>
        </w:rPr>
        <w:t xml:space="preserve">, </w:t>
      </w:r>
      <w:r w:rsidR="003C0BF5">
        <w:rPr>
          <w:rFonts w:ascii="Arial" w:hAnsi="Arial" w:cs="Arial"/>
          <w:iCs/>
          <w:color w:val="000000"/>
        </w:rPr>
        <w:t xml:space="preserve">qui au temps </w:t>
      </w:r>
      <m:oMath>
        <m:r>
          <w:rPr>
            <w:rFonts w:ascii="Cambria Math" w:hAnsi="Cambria Math" w:cs="Arial"/>
            <w:color w:val="000000"/>
          </w:rPr>
          <m:t>t</m:t>
        </m:r>
      </m:oMath>
      <w:r w:rsidR="003C0BF5">
        <w:rPr>
          <w:rFonts w:ascii="Arial" w:hAnsi="Arial" w:cs="Arial"/>
          <w:iCs/>
          <w:color w:val="000000"/>
        </w:rPr>
        <w:t xml:space="preserve"> écoulé (en </w:t>
      </w:r>
      <w:r w:rsidR="007D7A71">
        <w:rPr>
          <w:rFonts w:ascii="Arial" w:hAnsi="Arial" w:cs="Arial"/>
          <w:iCs/>
          <w:color w:val="000000"/>
        </w:rPr>
        <w:t>mois</w:t>
      </w:r>
      <w:r w:rsidR="003C0BF5">
        <w:rPr>
          <w:rFonts w:ascii="Arial" w:hAnsi="Arial" w:cs="Arial"/>
          <w:iCs/>
          <w:color w:val="000000"/>
        </w:rPr>
        <w:t xml:space="preserve">) depuis </w:t>
      </w:r>
      <w:r w:rsidR="00F067B6" w:rsidRPr="00F067B6">
        <w:rPr>
          <w:rFonts w:ascii="Arial" w:hAnsi="Arial" w:cs="Arial"/>
          <w:iCs/>
          <w:color w:val="000000"/>
          <w:u w:val="single"/>
        </w:rPr>
        <w:t>le milieu</w:t>
      </w:r>
      <w:r w:rsidR="00F067B6">
        <w:rPr>
          <w:rFonts w:ascii="Arial" w:hAnsi="Arial" w:cs="Arial"/>
          <w:iCs/>
          <w:color w:val="000000"/>
        </w:rPr>
        <w:t xml:space="preserve"> de l’année 2020</w:t>
      </w:r>
      <w:r w:rsidR="003C0BF5">
        <w:rPr>
          <w:rFonts w:ascii="Arial" w:hAnsi="Arial" w:cs="Arial"/>
          <w:iCs/>
          <w:color w:val="000000"/>
        </w:rPr>
        <w:t xml:space="preserve"> associe</w:t>
      </w:r>
      <w:r w:rsidR="00440D28">
        <w:rPr>
          <w:rFonts w:ascii="Arial" w:hAnsi="Arial" w:cs="Arial"/>
          <w:iCs/>
          <w:color w:val="000000"/>
        </w:rPr>
        <w:t>nt</w:t>
      </w:r>
      <w:r w:rsidR="003C0BF5">
        <w:rPr>
          <w:rFonts w:ascii="Arial" w:hAnsi="Arial" w:cs="Arial"/>
          <w:iCs/>
          <w:color w:val="000000"/>
        </w:rPr>
        <w:t xml:space="preserve"> le nombre de points de vente</w:t>
      </w:r>
      <w:r w:rsidR="00150163">
        <w:rPr>
          <w:rFonts w:ascii="Arial" w:hAnsi="Arial" w:cs="Arial"/>
          <w:iCs/>
          <w:color w:val="000000"/>
        </w:rPr>
        <w:t>,</w:t>
      </w:r>
      <w:r w:rsidR="003C0BF5">
        <w:rPr>
          <w:rFonts w:ascii="Arial" w:hAnsi="Arial" w:cs="Arial"/>
          <w:iCs/>
          <w:color w:val="000000"/>
        </w:rPr>
        <w:t xml:space="preserve"> </w:t>
      </w:r>
      <w:r w:rsidR="00150163">
        <w:rPr>
          <w:rFonts w:ascii="Arial" w:hAnsi="Arial" w:cs="Arial"/>
          <w:iCs/>
          <w:color w:val="000000"/>
        </w:rPr>
        <w:t xml:space="preserve">respectivement pour </w:t>
      </w:r>
      <w:proofErr w:type="spellStart"/>
      <w:r w:rsidR="00150163">
        <w:rPr>
          <w:rFonts w:ascii="Arial" w:hAnsi="Arial" w:cs="Arial"/>
          <w:iCs/>
          <w:color w:val="000000"/>
        </w:rPr>
        <w:t>Mixu</w:t>
      </w:r>
      <w:r w:rsidR="000042BE">
        <w:rPr>
          <w:rFonts w:ascii="Arial" w:hAnsi="Arial" w:cs="Arial"/>
          <w:iCs/>
          <w:color w:val="000000"/>
        </w:rPr>
        <w:t>e</w:t>
      </w:r>
      <w:proofErr w:type="spellEnd"/>
      <w:r w:rsidR="007567BA">
        <w:rPr>
          <w:rFonts w:ascii="Arial" w:hAnsi="Arial" w:cs="Arial"/>
          <w:iCs/>
          <w:color w:val="000000"/>
        </w:rPr>
        <w:t xml:space="preserve"> </w:t>
      </w:r>
      <w:r w:rsidR="007D7A71">
        <w:rPr>
          <w:rFonts w:ascii="Arial" w:hAnsi="Arial" w:cs="Arial"/>
          <w:iCs/>
          <w:color w:val="000000"/>
        </w:rPr>
        <w:t>et</w:t>
      </w:r>
      <w:r w:rsidR="00150163">
        <w:rPr>
          <w:rFonts w:ascii="Arial" w:hAnsi="Arial" w:cs="Arial"/>
          <w:iCs/>
          <w:color w:val="000000"/>
        </w:rPr>
        <w:t xml:space="preserve"> </w:t>
      </w:r>
      <w:r w:rsidR="0045130E">
        <w:rPr>
          <w:rFonts w:ascii="Arial" w:hAnsi="Arial" w:cs="Arial"/>
          <w:iCs/>
          <w:color w:val="000000"/>
        </w:rPr>
        <w:t>Starbucks</w:t>
      </w:r>
      <w:r w:rsidR="00150163">
        <w:rPr>
          <w:rFonts w:ascii="Arial" w:hAnsi="Arial" w:cs="Arial"/>
          <w:iCs/>
          <w:color w:val="000000"/>
        </w:rPr>
        <w:t xml:space="preserve">. On a donc </w:t>
      </w:r>
      <m:oMath>
        <m:r>
          <w:rPr>
            <w:rFonts w:ascii="Cambria Math" w:hAnsi="Cambria Math" w:cs="Arial"/>
            <w:color w:val="000000"/>
          </w:rPr>
          <m:t>t = 0</m:t>
        </m:r>
      </m:oMath>
      <w:r w:rsidR="00150163">
        <w:rPr>
          <w:rFonts w:ascii="Arial" w:hAnsi="Arial" w:cs="Arial"/>
          <w:iCs/>
          <w:color w:val="000000"/>
        </w:rPr>
        <w:t xml:space="preserve"> pour l</w:t>
      </w:r>
      <w:r w:rsidR="00E74379">
        <w:rPr>
          <w:rFonts w:ascii="Arial" w:hAnsi="Arial" w:cs="Arial"/>
          <w:iCs/>
          <w:color w:val="000000"/>
        </w:rPr>
        <w:t>e milieu de l’</w:t>
      </w:r>
      <w:r w:rsidR="00150163">
        <w:rPr>
          <w:rFonts w:ascii="Arial" w:hAnsi="Arial" w:cs="Arial"/>
          <w:iCs/>
          <w:color w:val="000000"/>
        </w:rPr>
        <w:t xml:space="preserve">année 2020. </w:t>
      </w:r>
      <w:r w:rsidR="0035718F">
        <w:rPr>
          <w:rFonts w:ascii="Arial" w:hAnsi="Arial" w:cs="Arial"/>
          <w:iCs/>
          <w:color w:val="000000"/>
        </w:rPr>
        <w:t>On a volontairement</w:t>
      </w:r>
      <w:r w:rsidR="00F067B6">
        <w:rPr>
          <w:rFonts w:ascii="Arial" w:hAnsi="Arial" w:cs="Arial"/>
          <w:iCs/>
          <w:color w:val="000000"/>
        </w:rPr>
        <w:t xml:space="preserve"> pour ce problème </w:t>
      </w:r>
      <w:r w:rsidR="0035718F">
        <w:rPr>
          <w:rFonts w:ascii="Arial" w:hAnsi="Arial" w:cs="Arial"/>
          <w:iCs/>
          <w:color w:val="000000"/>
        </w:rPr>
        <w:t>simplifié les données afin</w:t>
      </w:r>
      <w:r w:rsidR="009E3A23">
        <w:rPr>
          <w:rFonts w:ascii="Arial" w:hAnsi="Arial" w:cs="Arial"/>
          <w:iCs/>
          <w:color w:val="000000"/>
        </w:rPr>
        <w:t xml:space="preserve"> que </w:t>
      </w:r>
      <m:oMath>
        <m:r>
          <w:rPr>
            <w:rFonts w:ascii="Cambria Math" w:hAnsi="Cambria Math" w:cs="Arial"/>
            <w:color w:val="000000"/>
          </w:rPr>
          <m:t>f</m:t>
        </m:r>
      </m:oMath>
      <w:r w:rsidR="007D7A71">
        <w:rPr>
          <w:rFonts w:ascii="Arial" w:hAnsi="Arial" w:cs="Arial"/>
          <w:iCs/>
          <w:color w:val="000000"/>
        </w:rPr>
        <w:t xml:space="preserve"> et </w:t>
      </w:r>
      <m:oMath>
        <m:r>
          <w:rPr>
            <w:rFonts w:ascii="Cambria Math" w:hAnsi="Cambria Math" w:cs="Arial"/>
            <w:color w:val="000000"/>
          </w:rPr>
          <m:t xml:space="preserve">g </m:t>
        </m:r>
      </m:oMath>
      <w:r w:rsidR="009E3A23">
        <w:rPr>
          <w:rFonts w:ascii="Arial" w:hAnsi="Arial" w:cs="Arial"/>
          <w:iCs/>
          <w:color w:val="000000"/>
        </w:rPr>
        <w:t>so</w:t>
      </w:r>
      <w:proofErr w:type="spellStart"/>
      <w:r w:rsidR="0035718F">
        <w:rPr>
          <w:rFonts w:ascii="Arial" w:hAnsi="Arial" w:cs="Arial"/>
          <w:iCs/>
          <w:color w:val="000000"/>
        </w:rPr>
        <w:t>ient</w:t>
      </w:r>
      <w:proofErr w:type="spellEnd"/>
      <w:r w:rsidR="009E3A23">
        <w:rPr>
          <w:rFonts w:ascii="Arial" w:hAnsi="Arial" w:cs="Arial"/>
          <w:iCs/>
          <w:color w:val="000000"/>
        </w:rPr>
        <w:t xml:space="preserve"> de nature affines</w:t>
      </w:r>
      <w:r w:rsidR="00F067B6">
        <w:rPr>
          <w:rFonts w:ascii="Arial" w:hAnsi="Arial" w:cs="Arial"/>
          <w:iCs/>
          <w:color w:val="000000"/>
        </w:rPr>
        <w:t xml:space="preserve">, </w:t>
      </w:r>
      <w:r w:rsidR="002D63E9">
        <w:rPr>
          <w:rFonts w:ascii="Arial" w:hAnsi="Arial" w:cs="Arial"/>
          <w:iCs/>
          <w:color w:val="000000"/>
        </w:rPr>
        <w:t>avec d</w:t>
      </w:r>
      <w:r w:rsidR="00F067B6">
        <w:rPr>
          <w:rFonts w:ascii="Arial" w:hAnsi="Arial" w:cs="Arial"/>
          <w:iCs/>
          <w:color w:val="000000"/>
        </w:rPr>
        <w:t>es données proches de la réalité</w:t>
      </w:r>
      <w:r w:rsidR="00B32664" w:rsidRPr="00B32664">
        <w:rPr>
          <w:rFonts w:ascii="Arial" w:hAnsi="Arial" w:cs="Arial"/>
          <w:iCs/>
          <w:color w:val="000000"/>
          <w:vertAlign w:val="superscript"/>
        </w:rPr>
        <w:t>(1)</w:t>
      </w:r>
      <w:r w:rsidR="00F067B6">
        <w:rPr>
          <w:rFonts w:ascii="Arial" w:hAnsi="Arial" w:cs="Arial"/>
          <w:iCs/>
          <w:color w:val="000000"/>
        </w:rPr>
        <w:t xml:space="preserve">. </w:t>
      </w:r>
      <w:r w:rsidR="009E3A23">
        <w:rPr>
          <w:rFonts w:ascii="Arial" w:hAnsi="Arial" w:cs="Arial"/>
          <w:iCs/>
          <w:color w:val="000000"/>
        </w:rPr>
        <w:t xml:space="preserve"> </w:t>
      </w:r>
    </w:p>
    <w:p w:rsidR="00150163" w:rsidRDefault="00150163" w:rsidP="0093610D">
      <w:pPr>
        <w:jc w:val="both"/>
        <w:rPr>
          <w:rFonts w:ascii="Arial" w:hAnsi="Arial" w:cs="Arial"/>
          <w:iCs/>
          <w:color w:val="000000"/>
        </w:rPr>
      </w:pPr>
    </w:p>
    <w:p w:rsidR="006F1E04" w:rsidRPr="00C0429C" w:rsidRDefault="00150163" w:rsidP="006F1E04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lastRenderedPageBreak/>
        <w:t>On a </w:t>
      </w:r>
      <w:r w:rsidR="000042BE">
        <w:rPr>
          <w:rFonts w:ascii="Arial" w:hAnsi="Arial" w:cs="Arial"/>
          <w:iCs/>
          <w:color w:val="000000"/>
        </w:rPr>
        <w:t>dessiné</w:t>
      </w:r>
      <w:r>
        <w:rPr>
          <w:rFonts w:ascii="Arial" w:hAnsi="Arial" w:cs="Arial"/>
          <w:iCs/>
          <w:color w:val="000000"/>
        </w:rPr>
        <w:t xml:space="preserve"> </w:t>
      </w:r>
      <w:r w:rsidR="00F07C4E">
        <w:rPr>
          <w:rFonts w:ascii="Arial" w:hAnsi="Arial" w:cs="Arial"/>
          <w:iCs/>
          <w:color w:val="000000"/>
        </w:rPr>
        <w:t xml:space="preserve">en </w:t>
      </w:r>
      <w:r w:rsidR="00F07C4E" w:rsidRPr="009E3A23">
        <w:rPr>
          <w:rFonts w:ascii="Arial" w:hAnsi="Arial" w:cs="Arial"/>
          <w:b/>
          <w:bCs/>
          <w:iCs/>
          <w:color w:val="000000"/>
        </w:rPr>
        <w:t>Annexe</w:t>
      </w:r>
      <w:r w:rsidR="00F07C4E">
        <w:rPr>
          <w:rFonts w:ascii="Arial" w:hAnsi="Arial" w:cs="Arial"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 xml:space="preserve">la </w:t>
      </w:r>
      <w:r w:rsidR="000042BE">
        <w:rPr>
          <w:rFonts w:ascii="Arial" w:hAnsi="Arial" w:cs="Arial"/>
          <w:iCs/>
          <w:color w:val="000000"/>
        </w:rPr>
        <w:t xml:space="preserve">courbe </w:t>
      </w:r>
      <w:r w:rsidR="009E3A23">
        <w:rPr>
          <w:rFonts w:ascii="Arial" w:hAnsi="Arial" w:cs="Arial"/>
          <w:iCs/>
          <w:color w:val="000000"/>
        </w:rPr>
        <w:t>représentative de la</w:t>
      </w:r>
      <w:r>
        <w:rPr>
          <w:rFonts w:ascii="Arial" w:hAnsi="Arial" w:cs="Arial"/>
          <w:iCs/>
          <w:color w:val="000000"/>
        </w:rPr>
        <w:t xml:space="preserve"> fonction</w:t>
      </w:r>
      <m:oMath>
        <m:r>
          <w:rPr>
            <w:rFonts w:ascii="Cambria Math" w:hAnsi="Cambria Math" w:cs="Arial"/>
            <w:color w:val="000000"/>
          </w:rPr>
          <m:t xml:space="preserve"> f</m:t>
        </m:r>
      </m:oMath>
      <w:r>
        <w:rPr>
          <w:rFonts w:ascii="Arial" w:hAnsi="Arial" w:cs="Arial"/>
          <w:iCs/>
          <w:color w:val="000000"/>
        </w:rPr>
        <w:t xml:space="preserve"> sur</w:t>
      </w:r>
      <w:r w:rsidR="009E3A23">
        <w:rPr>
          <w:rFonts w:ascii="Arial" w:hAnsi="Arial" w:cs="Arial"/>
          <w:iCs/>
          <w:color w:val="000000"/>
        </w:rPr>
        <w:t xml:space="preserve"> le graphique</w:t>
      </w:r>
      <w:r w:rsidR="000042BE">
        <w:rPr>
          <w:rFonts w:ascii="Arial" w:hAnsi="Arial" w:cs="Arial"/>
          <w:iCs/>
          <w:color w:val="000000"/>
        </w:rPr>
        <w:t>, avec</w:t>
      </w:r>
      <w:r w:rsidR="000042BE">
        <w:rPr>
          <w:rFonts w:ascii="Arial" w:hAnsi="Arial" w:cs="Arial"/>
          <w:iCs/>
          <w:color w:val="000000"/>
        </w:rPr>
        <w:br/>
      </w:r>
      <m:oMathPara>
        <m:oMathParaPr>
          <m:jc m:val="left"/>
        </m:oMathParaPr>
        <m:oMath>
          <m:r>
            <w:rPr>
              <w:rFonts w:ascii="Cambria Math" w:hAnsi="Cambria Math" w:cs="Arial"/>
              <w:color w:val="000000"/>
            </w:rPr>
            <m:t>0≤t≤48</m:t>
          </m:r>
          <m:r>
            <w:rPr>
              <w:rFonts w:ascii="Cambria Math" w:hAnsi="Cambria Math" w:cs="Arial"/>
              <w:color w:val="000000"/>
            </w:rPr>
            <m:t>.</m:t>
          </m:r>
        </m:oMath>
      </m:oMathPara>
    </w:p>
    <w:p w:rsidR="00C0429C" w:rsidRPr="006F1E04" w:rsidRDefault="00C0429C" w:rsidP="006F1E04">
      <w:pPr>
        <w:jc w:val="both"/>
        <w:rPr>
          <w:rFonts w:ascii="Arial" w:hAnsi="Arial" w:cs="Arial"/>
          <w:iCs/>
          <w:color w:val="000000"/>
        </w:rPr>
      </w:pPr>
    </w:p>
    <w:p w:rsidR="00150163" w:rsidRDefault="009E3A23" w:rsidP="006F1E04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a) </w:t>
      </w:r>
      <w:r w:rsidR="00401D5D">
        <w:rPr>
          <w:rFonts w:ascii="Arial" w:hAnsi="Arial" w:cs="Arial"/>
          <w:iCs/>
          <w:color w:val="000000"/>
        </w:rPr>
        <w:t xml:space="preserve">En écrivant </w:t>
      </w:r>
      <m:oMath>
        <m:r>
          <w:rPr>
            <w:rFonts w:ascii="Cambria Math" w:hAnsi="Cambria Math" w:cs="Arial"/>
            <w:color w:val="000000"/>
          </w:rPr>
          <m:t>f</m:t>
        </m:r>
        <m:d>
          <m:d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dPr>
          <m:e>
            <m:r>
              <w:rPr>
                <w:rFonts w:ascii="Cambria Math" w:hAnsi="Cambria Math" w:cs="Arial"/>
                <w:color w:val="000000"/>
              </w:rPr>
              <m:t>x</m:t>
            </m:r>
          </m:e>
        </m:d>
        <m:r>
          <w:rPr>
            <w:rFonts w:ascii="Cambria Math" w:hAnsi="Cambria Math" w:cs="Arial"/>
            <w:color w:val="000000"/>
          </w:rPr>
          <m:t>=ax+b</m:t>
        </m:r>
      </m:oMath>
      <w:r w:rsidR="00401D5D">
        <w:rPr>
          <w:rFonts w:ascii="Arial" w:hAnsi="Arial" w:cs="Arial"/>
          <w:iCs/>
          <w:color w:val="000000"/>
        </w:rPr>
        <w:t xml:space="preserve">, déterminer graphiquement des valeurs approximatives pour </w:t>
      </w:r>
      <m:oMath>
        <m:r>
          <w:rPr>
            <w:rFonts w:ascii="Cambria Math" w:hAnsi="Cambria Math" w:cs="Arial"/>
            <w:color w:val="000000"/>
          </w:rPr>
          <m:t xml:space="preserve">a </m:t>
        </m:r>
      </m:oMath>
      <w:r w:rsidR="00401D5D">
        <w:rPr>
          <w:rFonts w:ascii="Arial" w:hAnsi="Arial" w:cs="Arial"/>
          <w:iCs/>
          <w:color w:val="000000"/>
        </w:rPr>
        <w:t xml:space="preserve">et </w:t>
      </w:r>
      <m:oMath>
        <m:r>
          <w:rPr>
            <w:rFonts w:ascii="Cambria Math" w:hAnsi="Cambria Math" w:cs="Arial"/>
            <w:color w:val="000000"/>
          </w:rPr>
          <m:t>b.</m:t>
        </m:r>
      </m:oMath>
    </w:p>
    <w:p w:rsidR="00500AB1" w:rsidRDefault="00500AB1" w:rsidP="00150163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b) Pour quelle valeur de </w:t>
      </w:r>
      <m:oMath>
        <m:r>
          <w:rPr>
            <w:rFonts w:ascii="Cambria Math" w:hAnsi="Cambria Math" w:cs="Arial"/>
            <w:color w:val="000000"/>
          </w:rPr>
          <m:t xml:space="preserve">t </m:t>
        </m:r>
      </m:oMath>
      <w:r>
        <w:rPr>
          <w:rFonts w:ascii="Arial" w:hAnsi="Arial" w:cs="Arial"/>
          <w:iCs/>
          <w:color w:val="000000"/>
        </w:rPr>
        <w:t xml:space="preserve">le nombre de points de vente de </w:t>
      </w:r>
      <w:proofErr w:type="spellStart"/>
      <w:r w:rsidR="00506392">
        <w:rPr>
          <w:rFonts w:ascii="Arial" w:hAnsi="Arial" w:cs="Arial"/>
          <w:iCs/>
          <w:color w:val="000000"/>
        </w:rPr>
        <w:t>Mixue</w:t>
      </w:r>
      <w:proofErr w:type="spellEnd"/>
      <w:r>
        <w:rPr>
          <w:rFonts w:ascii="Arial" w:hAnsi="Arial" w:cs="Arial"/>
          <w:iCs/>
          <w:color w:val="000000"/>
        </w:rPr>
        <w:t xml:space="preserve"> a-t-il atteint 40 000 ?</w:t>
      </w:r>
    </w:p>
    <w:p w:rsidR="004D193F" w:rsidRDefault="00500AB1" w:rsidP="007D7A71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c</w:t>
      </w:r>
      <w:r w:rsidR="009E3A23">
        <w:rPr>
          <w:rFonts w:ascii="Arial" w:hAnsi="Arial" w:cs="Arial"/>
          <w:iCs/>
          <w:color w:val="000000"/>
        </w:rPr>
        <w:t xml:space="preserve">) </w:t>
      </w:r>
      <w:r w:rsidR="004D193F">
        <w:rPr>
          <w:rFonts w:ascii="Arial" w:hAnsi="Arial" w:cs="Arial"/>
          <w:iCs/>
          <w:color w:val="000000"/>
        </w:rPr>
        <w:t xml:space="preserve">Quelle est, dans le cadre du problème, la signification de </w:t>
      </w:r>
      <m:oMath>
        <m:r>
          <w:rPr>
            <w:rFonts w:ascii="Cambria Math" w:hAnsi="Cambria Math" w:cs="Arial"/>
            <w:color w:val="000000"/>
          </w:rPr>
          <m:t>a?</m:t>
        </m:r>
      </m:oMath>
      <w:r w:rsidR="004D193F">
        <w:rPr>
          <w:rFonts w:ascii="Arial" w:hAnsi="Arial" w:cs="Arial"/>
          <w:iCs/>
          <w:color w:val="000000"/>
        </w:rPr>
        <w:t xml:space="preserve"> </w:t>
      </w:r>
    </w:p>
    <w:p w:rsidR="007D7A71" w:rsidRDefault="004D193F" w:rsidP="007D7A71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d) En vous basant sur la valeur calculée à la question 1), expliquer en quoi la valeur</w:t>
      </w:r>
      <w:r w:rsidR="009E3A23">
        <w:rPr>
          <w:rFonts w:ascii="Arial" w:hAnsi="Arial" w:cs="Arial"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 xml:space="preserve">de </w:t>
      </w:r>
      <m:oMath>
        <m:r>
          <w:rPr>
            <w:rFonts w:ascii="Cambria Math" w:hAnsi="Cambria Math" w:cs="Arial"/>
            <w:color w:val="000000"/>
          </w:rPr>
          <m:t xml:space="preserve">a </m:t>
        </m:r>
      </m:oMath>
      <w:r w:rsidR="009E3A23">
        <w:rPr>
          <w:rFonts w:ascii="Arial" w:hAnsi="Arial" w:cs="Arial"/>
          <w:iCs/>
          <w:color w:val="000000"/>
        </w:rPr>
        <w:t>nous permet de confirmer que « </w:t>
      </w:r>
      <w:proofErr w:type="spellStart"/>
      <w:r w:rsidR="00506392">
        <w:rPr>
          <w:rFonts w:ascii="Arial" w:hAnsi="Arial" w:cs="Arial"/>
          <w:iCs/>
          <w:color w:val="000000"/>
        </w:rPr>
        <w:t>Mixue</w:t>
      </w:r>
      <w:proofErr w:type="spellEnd"/>
      <w:r w:rsidR="009E3A23">
        <w:rPr>
          <w:rFonts w:ascii="Arial" w:hAnsi="Arial" w:cs="Arial"/>
          <w:iCs/>
          <w:color w:val="000000"/>
        </w:rPr>
        <w:t xml:space="preserve"> a surtout explosé en termes de</w:t>
      </w:r>
      <w:r w:rsidR="00175B4A">
        <w:rPr>
          <w:rFonts w:ascii="Arial" w:hAnsi="Arial" w:cs="Arial"/>
          <w:iCs/>
          <w:color w:val="000000"/>
        </w:rPr>
        <w:t xml:space="preserve"> nombre de</w:t>
      </w:r>
      <w:r w:rsidR="009E3A23">
        <w:rPr>
          <w:rFonts w:ascii="Arial" w:hAnsi="Arial" w:cs="Arial"/>
          <w:iCs/>
          <w:color w:val="000000"/>
        </w:rPr>
        <w:t xml:space="preserve"> points de vente dans les dernières années</w:t>
      </w:r>
      <w:r w:rsidR="009E3A23">
        <w:rPr>
          <w:rFonts w:ascii="Arial" w:hAnsi="Arial" w:cs="Arial"/>
          <w:iCs/>
          <w:color w:val="000000"/>
        </w:rPr>
        <w:t> » ?</w:t>
      </w:r>
    </w:p>
    <w:p w:rsidR="000042BE" w:rsidRDefault="000042BE" w:rsidP="007D7A71">
      <w:pPr>
        <w:jc w:val="both"/>
        <w:rPr>
          <w:rFonts w:ascii="Arial" w:hAnsi="Arial" w:cs="Arial"/>
          <w:iCs/>
          <w:color w:val="000000"/>
        </w:rPr>
      </w:pPr>
    </w:p>
    <w:p w:rsidR="009E3A23" w:rsidRDefault="007D7A71" w:rsidP="00150163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3</w:t>
      </w:r>
      <w:r w:rsidR="009E3A23">
        <w:rPr>
          <w:rFonts w:ascii="Arial" w:hAnsi="Arial" w:cs="Arial"/>
          <w:iCs/>
          <w:color w:val="000000"/>
        </w:rPr>
        <w:t xml:space="preserve">) </w:t>
      </w:r>
      <m:oMath>
        <m:r>
          <w:rPr>
            <w:rFonts w:ascii="Cambria Math" w:hAnsi="Cambria Math" w:cs="Arial"/>
            <w:color w:val="000000"/>
          </w:rPr>
          <m:t>g</m:t>
        </m:r>
      </m:oMath>
      <w:r w:rsidR="001D599E">
        <w:rPr>
          <w:rFonts w:ascii="Arial" w:hAnsi="Arial" w:cs="Arial"/>
          <w:iCs/>
          <w:color w:val="000000"/>
        </w:rPr>
        <w:t>, qu</w:t>
      </w:r>
      <w:r w:rsidR="00D855CD">
        <w:rPr>
          <w:rFonts w:ascii="Arial" w:hAnsi="Arial" w:cs="Arial"/>
          <w:iCs/>
          <w:color w:val="000000"/>
        </w:rPr>
        <w:t>i est associée à</w:t>
      </w:r>
      <w:r w:rsidR="001D599E">
        <w:rPr>
          <w:rFonts w:ascii="Arial" w:hAnsi="Arial" w:cs="Arial"/>
          <w:iCs/>
          <w:color w:val="000000"/>
        </w:rPr>
        <w:t xml:space="preserve"> </w:t>
      </w:r>
      <w:r w:rsidR="0045130E">
        <w:rPr>
          <w:rFonts w:ascii="Arial" w:hAnsi="Arial" w:cs="Arial"/>
          <w:iCs/>
          <w:color w:val="000000"/>
        </w:rPr>
        <w:t>Starbucks</w:t>
      </w:r>
      <w:r w:rsidR="00364546">
        <w:rPr>
          <w:rFonts w:ascii="Arial" w:hAnsi="Arial" w:cs="Arial"/>
          <w:iCs/>
          <w:color w:val="000000"/>
        </w:rPr>
        <w:t>,</w:t>
      </w:r>
      <w:r w:rsidR="001D599E">
        <w:rPr>
          <w:rFonts w:ascii="Arial" w:hAnsi="Arial" w:cs="Arial"/>
          <w:iCs/>
          <w:color w:val="000000"/>
        </w:rPr>
        <w:t xml:space="preserve"> </w:t>
      </w:r>
      <w:r w:rsidR="00F067B6">
        <w:rPr>
          <w:rFonts w:ascii="Arial" w:hAnsi="Arial" w:cs="Arial"/>
          <w:iCs/>
          <w:color w:val="000000"/>
        </w:rPr>
        <w:t xml:space="preserve">est telle que pour tout </w:t>
      </w:r>
      <m:oMath>
        <m:r>
          <w:rPr>
            <w:rFonts w:ascii="Cambria Math" w:hAnsi="Cambria Math" w:cs="Arial"/>
            <w:color w:val="000000"/>
          </w:rPr>
          <m:t>t≥0:g</m:t>
        </m:r>
        <m:d>
          <m:d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dPr>
          <m:e>
            <m:r>
              <w:rPr>
                <w:rFonts w:ascii="Cambria Math" w:hAnsi="Cambria Math" w:cs="Arial"/>
                <w:color w:val="000000"/>
              </w:rPr>
              <m:t>t</m:t>
            </m:r>
          </m:e>
        </m:d>
        <m:r>
          <w:rPr>
            <w:rFonts w:ascii="Cambria Math" w:hAnsi="Cambria Math" w:cs="Arial"/>
            <w:color w:val="000000"/>
          </w:rPr>
          <m:t>=</m:t>
        </m:r>
        <m:r>
          <w:rPr>
            <w:rFonts w:ascii="Cambria Math" w:hAnsi="Cambria Math" w:cs="Arial"/>
            <w:color w:val="000000"/>
          </w:rPr>
          <m:t>16</m:t>
        </m:r>
        <m:r>
          <w:rPr>
            <w:rFonts w:ascii="Cambria Math" w:hAnsi="Cambria Math" w:cs="Arial"/>
            <w:color w:val="000000"/>
          </w:rPr>
          <m:t>0</m:t>
        </m:r>
        <m:r>
          <w:rPr>
            <w:rFonts w:ascii="Cambria Math" w:hAnsi="Cambria Math" w:cs="Arial"/>
            <w:color w:val="000000"/>
          </w:rPr>
          <m:t>t</m:t>
        </m:r>
        <m:r>
          <w:rPr>
            <w:rFonts w:ascii="Cambria Math" w:hAnsi="Cambria Math" w:cs="Arial"/>
            <w:color w:val="000000"/>
          </w:rPr>
          <m:t>+3</m:t>
        </m:r>
        <m:r>
          <w:rPr>
            <w:rFonts w:ascii="Cambria Math" w:hAnsi="Cambria Math" w:cs="Arial"/>
            <w:color w:val="000000"/>
          </w:rPr>
          <m:t>2</m:t>
        </m:r>
        <m:r>
          <w:rPr>
            <w:rFonts w:ascii="Cambria Math" w:hAnsi="Cambria Math" w:cs="Arial"/>
            <w:color w:val="000000"/>
          </w:rPr>
          <m:t xml:space="preserve"> </m:t>
        </m:r>
        <m:r>
          <w:rPr>
            <w:rFonts w:ascii="Cambria Math" w:hAnsi="Cambria Math" w:cs="Arial"/>
            <w:color w:val="000000"/>
          </w:rPr>
          <m:t>6</m:t>
        </m:r>
        <m:r>
          <w:rPr>
            <w:rFonts w:ascii="Cambria Math" w:hAnsi="Cambria Math" w:cs="Arial"/>
            <w:color w:val="000000"/>
          </w:rPr>
          <m:t>00.</m:t>
        </m:r>
      </m:oMath>
    </w:p>
    <w:p w:rsidR="007D7A71" w:rsidRDefault="007D7A71" w:rsidP="00150163">
      <w:pPr>
        <w:jc w:val="both"/>
        <w:rPr>
          <w:rFonts w:ascii="Arial" w:hAnsi="Arial" w:cs="Arial"/>
          <w:iCs/>
          <w:color w:val="000000"/>
        </w:rPr>
      </w:pPr>
    </w:p>
    <w:p w:rsidR="00F067B6" w:rsidRPr="009E3A23" w:rsidRDefault="00F067B6" w:rsidP="00150163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a) Tracer en rouge sur le graphique </w:t>
      </w:r>
      <w:r w:rsidR="007D7A71">
        <w:rPr>
          <w:rFonts w:ascii="Arial" w:hAnsi="Arial" w:cs="Arial"/>
          <w:iCs/>
          <w:color w:val="000000"/>
        </w:rPr>
        <w:t xml:space="preserve">la courbe représentative de </w:t>
      </w:r>
      <m:oMath>
        <m:r>
          <w:rPr>
            <w:rFonts w:ascii="Cambria Math" w:hAnsi="Cambria Math" w:cs="Arial"/>
            <w:color w:val="000000"/>
          </w:rPr>
          <m:t>g</m:t>
        </m:r>
      </m:oMath>
      <w:r w:rsidR="007D7A71">
        <w:rPr>
          <w:rFonts w:ascii="Arial" w:hAnsi="Arial" w:cs="Arial"/>
          <w:iCs/>
          <w:color w:val="000000"/>
        </w:rPr>
        <w:t xml:space="preserve"> pour </w:t>
      </w:r>
      <m:oMath>
        <m:r>
          <w:rPr>
            <w:rFonts w:ascii="Cambria Math" w:hAnsi="Cambria Math" w:cs="Arial"/>
            <w:color w:val="000000"/>
          </w:rPr>
          <m:t>0≤t≤48</m:t>
        </m:r>
        <m:r>
          <w:rPr>
            <w:rFonts w:ascii="Cambria Math" w:hAnsi="Cambria Math" w:cs="Arial"/>
            <w:color w:val="000000"/>
          </w:rPr>
          <m:t>.</m:t>
        </m:r>
      </m:oMath>
      <w:r>
        <w:rPr>
          <w:rFonts w:ascii="Arial" w:hAnsi="Arial" w:cs="Arial"/>
          <w:iCs/>
          <w:color w:val="000000"/>
        </w:rPr>
        <w:t xml:space="preserve"> </w:t>
      </w:r>
    </w:p>
    <w:p w:rsidR="00F067B6" w:rsidRDefault="007D7A71" w:rsidP="00F067B6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</w:t>
      </w:r>
      <w:r w:rsidR="00F067B6">
        <w:rPr>
          <w:rFonts w:ascii="Arial" w:hAnsi="Arial" w:cs="Arial"/>
          <w:iCs/>
          <w:color w:val="000000"/>
        </w:rPr>
        <w:t xml:space="preserve">) Que peut-on dire du nombre de points de vente de </w:t>
      </w:r>
      <w:r w:rsidR="00C0429C">
        <w:rPr>
          <w:rFonts w:ascii="Arial" w:hAnsi="Arial" w:cs="Arial"/>
          <w:iCs/>
          <w:color w:val="000000"/>
        </w:rPr>
        <w:t>Starbucks</w:t>
      </w:r>
      <w:r w:rsidR="00F067B6">
        <w:rPr>
          <w:rFonts w:ascii="Arial" w:hAnsi="Arial" w:cs="Arial"/>
          <w:iCs/>
          <w:color w:val="000000"/>
        </w:rPr>
        <w:t xml:space="preserve"> au milieu de l’année 2020 par rapport à </w:t>
      </w:r>
      <w:proofErr w:type="spellStart"/>
      <w:r w:rsidR="00F067B6">
        <w:rPr>
          <w:rFonts w:ascii="Arial" w:hAnsi="Arial" w:cs="Arial"/>
          <w:iCs/>
          <w:color w:val="000000"/>
        </w:rPr>
        <w:t>Mixue</w:t>
      </w:r>
      <w:proofErr w:type="spellEnd"/>
      <w:r w:rsidR="00F067B6">
        <w:rPr>
          <w:rFonts w:ascii="Arial" w:hAnsi="Arial" w:cs="Arial"/>
          <w:iCs/>
          <w:color w:val="000000"/>
        </w:rPr>
        <w:t> ?</w:t>
      </w:r>
    </w:p>
    <w:p w:rsidR="003B1FA4" w:rsidRDefault="003B1FA4" w:rsidP="00F067B6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c) Que peut-on dire de sa vitesse de croissance par rapport à celle de </w:t>
      </w:r>
      <w:proofErr w:type="spellStart"/>
      <w:r>
        <w:rPr>
          <w:rFonts w:ascii="Arial" w:hAnsi="Arial" w:cs="Arial"/>
          <w:iCs/>
          <w:color w:val="000000"/>
        </w:rPr>
        <w:t>Mixue</w:t>
      </w:r>
      <w:proofErr w:type="spellEnd"/>
      <w:r>
        <w:rPr>
          <w:rFonts w:ascii="Arial" w:hAnsi="Arial" w:cs="Arial"/>
          <w:iCs/>
          <w:color w:val="000000"/>
        </w:rPr>
        <w:t xml:space="preserve"> après 2020 ?</w:t>
      </w:r>
    </w:p>
    <w:p w:rsidR="007D7A71" w:rsidRDefault="007D7A71" w:rsidP="00F067B6">
      <w:pPr>
        <w:jc w:val="both"/>
        <w:rPr>
          <w:rFonts w:ascii="Arial" w:hAnsi="Arial" w:cs="Arial"/>
          <w:iCs/>
          <w:color w:val="000000"/>
        </w:rPr>
      </w:pPr>
    </w:p>
    <w:p w:rsidR="007D7A71" w:rsidRDefault="007D7A71" w:rsidP="007D7A71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4) a) Estimer graphiquement </w:t>
      </w:r>
      <w:r w:rsidR="00FD408C">
        <w:rPr>
          <w:rFonts w:ascii="Arial" w:hAnsi="Arial" w:cs="Arial"/>
          <w:iCs/>
          <w:color w:val="000000"/>
        </w:rPr>
        <w:t xml:space="preserve">à partir de </w:t>
      </w:r>
      <w:r>
        <w:rPr>
          <w:rFonts w:ascii="Arial" w:hAnsi="Arial" w:cs="Arial"/>
          <w:iCs/>
          <w:color w:val="000000"/>
        </w:rPr>
        <w:t xml:space="preserve">quelle valeur de </w:t>
      </w:r>
      <m:oMath>
        <m:r>
          <w:rPr>
            <w:rFonts w:ascii="Cambria Math" w:hAnsi="Cambria Math" w:cs="Arial"/>
            <w:color w:val="000000"/>
          </w:rPr>
          <m:t>t</m:t>
        </m:r>
      </m:oMath>
      <w:r>
        <w:rPr>
          <w:rFonts w:ascii="Arial" w:hAnsi="Arial" w:cs="Arial"/>
          <w:iCs/>
          <w:color w:val="000000"/>
        </w:rPr>
        <w:t xml:space="preserve"> </w:t>
      </w:r>
      <w:proofErr w:type="spellStart"/>
      <w:r>
        <w:rPr>
          <w:rFonts w:ascii="Arial" w:hAnsi="Arial" w:cs="Arial"/>
          <w:iCs/>
          <w:color w:val="000000"/>
        </w:rPr>
        <w:t>Mixu</w:t>
      </w:r>
      <w:r w:rsidR="000042BE">
        <w:rPr>
          <w:rFonts w:ascii="Arial" w:hAnsi="Arial" w:cs="Arial"/>
          <w:iCs/>
          <w:color w:val="000000"/>
        </w:rPr>
        <w:t>e</w:t>
      </w:r>
      <w:proofErr w:type="spellEnd"/>
      <w:r>
        <w:rPr>
          <w:rFonts w:ascii="Arial" w:hAnsi="Arial" w:cs="Arial"/>
          <w:iCs/>
          <w:color w:val="000000"/>
        </w:rPr>
        <w:t xml:space="preserve"> a dépassé </w:t>
      </w:r>
      <w:r w:rsidR="00C0429C">
        <w:rPr>
          <w:rFonts w:ascii="Arial" w:hAnsi="Arial" w:cs="Arial"/>
          <w:iCs/>
          <w:color w:val="000000"/>
        </w:rPr>
        <w:t>Starbucks</w:t>
      </w:r>
      <w:r>
        <w:rPr>
          <w:rFonts w:ascii="Arial" w:hAnsi="Arial" w:cs="Arial"/>
          <w:iCs/>
          <w:color w:val="000000"/>
        </w:rPr>
        <w:t xml:space="preserve"> en termes de nombre de points de vente.</w:t>
      </w:r>
    </w:p>
    <w:p w:rsidR="007D7A71" w:rsidRDefault="007D7A71" w:rsidP="007D7A71">
      <w:pPr>
        <w:jc w:val="both"/>
        <w:rPr>
          <w:rFonts w:ascii="Arial" w:hAnsi="Arial" w:cs="Arial"/>
          <w:iCs/>
          <w:color w:val="000000"/>
        </w:rPr>
      </w:pPr>
    </w:p>
    <w:p w:rsidR="007D7A71" w:rsidRDefault="007D7A71" w:rsidP="007D7A71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b) Retrouver</w:t>
      </w:r>
      <w:r w:rsidR="00F94FA2">
        <w:rPr>
          <w:rFonts w:ascii="Arial" w:hAnsi="Arial" w:cs="Arial"/>
          <w:iCs/>
          <w:color w:val="000000"/>
        </w:rPr>
        <w:t xml:space="preserve"> approximativement</w:t>
      </w:r>
      <w:r>
        <w:rPr>
          <w:rFonts w:ascii="Arial" w:hAnsi="Arial" w:cs="Arial"/>
          <w:iCs/>
          <w:color w:val="000000"/>
        </w:rPr>
        <w:t xml:space="preserve"> le résultat de la question 4.a) par le calcul.</w:t>
      </w:r>
    </w:p>
    <w:p w:rsidR="007D7A71" w:rsidRDefault="007D7A71" w:rsidP="007D7A71">
      <w:pPr>
        <w:jc w:val="both"/>
        <w:rPr>
          <w:rFonts w:ascii="Arial" w:hAnsi="Arial" w:cs="Arial"/>
          <w:iCs/>
          <w:color w:val="000000"/>
        </w:rPr>
      </w:pPr>
    </w:p>
    <w:p w:rsidR="007D7A71" w:rsidRDefault="007D7A71" w:rsidP="00983066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5) Si les rythmes de croissance de </w:t>
      </w:r>
      <w:proofErr w:type="spellStart"/>
      <w:r w:rsidR="000042BE">
        <w:rPr>
          <w:rFonts w:ascii="Arial" w:hAnsi="Arial" w:cs="Arial"/>
          <w:iCs/>
          <w:color w:val="000000"/>
        </w:rPr>
        <w:t>Mixue</w:t>
      </w:r>
      <w:proofErr w:type="spellEnd"/>
      <w:r w:rsidR="000042BE">
        <w:rPr>
          <w:rFonts w:ascii="Arial" w:hAnsi="Arial" w:cs="Arial"/>
          <w:iCs/>
          <w:color w:val="000000"/>
        </w:rPr>
        <w:t xml:space="preserve"> et de </w:t>
      </w:r>
      <w:r w:rsidR="00C0429C">
        <w:rPr>
          <w:rFonts w:ascii="Arial" w:hAnsi="Arial" w:cs="Arial"/>
          <w:iCs/>
          <w:color w:val="000000"/>
        </w:rPr>
        <w:t>Starbucks</w:t>
      </w:r>
      <w:r w:rsidR="000042BE">
        <w:rPr>
          <w:rFonts w:ascii="Arial" w:hAnsi="Arial" w:cs="Arial"/>
          <w:iCs/>
          <w:color w:val="000000"/>
        </w:rPr>
        <w:t xml:space="preserve"> se poursuivent aux rythmes observés sur le graphique en </w:t>
      </w:r>
      <w:r w:rsidR="000042BE" w:rsidRPr="000042BE">
        <w:rPr>
          <w:rFonts w:ascii="Arial" w:hAnsi="Arial" w:cs="Arial"/>
          <w:b/>
          <w:bCs/>
          <w:iCs/>
          <w:color w:val="000000"/>
        </w:rPr>
        <w:t>Annexe</w:t>
      </w:r>
      <w:r w:rsidR="000042BE">
        <w:rPr>
          <w:rFonts w:ascii="Arial" w:hAnsi="Arial" w:cs="Arial"/>
          <w:iCs/>
          <w:color w:val="000000"/>
        </w:rPr>
        <w:t xml:space="preserve">, </w:t>
      </w:r>
      <w:r w:rsidR="00983066">
        <w:rPr>
          <w:rFonts w:ascii="Arial" w:hAnsi="Arial" w:cs="Arial"/>
          <w:iCs/>
          <w:color w:val="000000"/>
        </w:rPr>
        <w:t xml:space="preserve">à partir de quelle valeur de </w:t>
      </w:r>
      <m:oMath>
        <m:r>
          <w:rPr>
            <w:rFonts w:ascii="Cambria Math" w:hAnsi="Cambria Math" w:cs="Arial"/>
            <w:color w:val="000000"/>
          </w:rPr>
          <m:t>t</m:t>
        </m:r>
      </m:oMath>
      <w:r w:rsidR="000042BE">
        <w:rPr>
          <w:rFonts w:ascii="Arial" w:hAnsi="Arial" w:cs="Arial"/>
          <w:iCs/>
          <w:color w:val="000000"/>
        </w:rPr>
        <w:t xml:space="preserve"> le nombre de points de vente de </w:t>
      </w:r>
      <w:proofErr w:type="spellStart"/>
      <w:r w:rsidR="000042BE">
        <w:rPr>
          <w:rFonts w:ascii="Arial" w:hAnsi="Arial" w:cs="Arial"/>
          <w:iCs/>
          <w:color w:val="000000"/>
        </w:rPr>
        <w:t>Mixue</w:t>
      </w:r>
      <w:proofErr w:type="spellEnd"/>
      <w:r w:rsidR="000042BE">
        <w:rPr>
          <w:rFonts w:ascii="Arial" w:hAnsi="Arial" w:cs="Arial"/>
          <w:iCs/>
          <w:color w:val="000000"/>
        </w:rPr>
        <w:t xml:space="preserve"> sera-t-il le </w:t>
      </w:r>
      <w:r w:rsidR="00810C51">
        <w:rPr>
          <w:rFonts w:ascii="Arial" w:hAnsi="Arial" w:cs="Arial"/>
          <w:iCs/>
          <w:color w:val="000000"/>
        </w:rPr>
        <w:t>double</w:t>
      </w:r>
      <w:r w:rsidR="000042BE">
        <w:rPr>
          <w:rFonts w:ascii="Arial" w:hAnsi="Arial" w:cs="Arial"/>
          <w:iCs/>
          <w:color w:val="000000"/>
        </w:rPr>
        <w:t xml:space="preserve"> de celui de </w:t>
      </w:r>
      <w:r w:rsidR="00DE55CD">
        <w:rPr>
          <w:rFonts w:ascii="Arial" w:hAnsi="Arial" w:cs="Arial"/>
          <w:iCs/>
          <w:color w:val="000000"/>
        </w:rPr>
        <w:t>Starbucks</w:t>
      </w:r>
      <w:r w:rsidR="000042BE">
        <w:rPr>
          <w:rFonts w:ascii="Arial" w:hAnsi="Arial" w:cs="Arial"/>
          <w:iCs/>
          <w:color w:val="000000"/>
        </w:rPr>
        <w:t> ?</w:t>
      </w:r>
      <w:r w:rsidR="00983066">
        <w:rPr>
          <w:rFonts w:ascii="Arial" w:hAnsi="Arial" w:cs="Arial"/>
          <w:iCs/>
          <w:color w:val="000000"/>
        </w:rPr>
        <w:t xml:space="preserve"> A quelle année cela correspond-t-il ?</w:t>
      </w:r>
    </w:p>
    <w:p w:rsidR="00B32664" w:rsidRDefault="00B32664" w:rsidP="00F067B6">
      <w:pPr>
        <w:jc w:val="both"/>
        <w:rPr>
          <w:rFonts w:ascii="Arial" w:hAnsi="Arial" w:cs="Arial"/>
          <w:iCs/>
          <w:color w:val="000000"/>
        </w:rPr>
      </w:pPr>
    </w:p>
    <w:p w:rsidR="00B32664" w:rsidRPr="00B32664" w:rsidRDefault="00B32664" w:rsidP="00B32664">
      <w:pPr>
        <w:jc w:val="center"/>
        <w:rPr>
          <w:rFonts w:ascii="Arial" w:hAnsi="Arial" w:cs="Arial"/>
          <w:b/>
          <w:bCs/>
          <w:iCs/>
          <w:color w:val="000000"/>
        </w:rPr>
      </w:pPr>
      <w:r w:rsidRPr="00B32664">
        <w:rPr>
          <w:rFonts w:ascii="Arial" w:hAnsi="Arial" w:cs="Arial"/>
          <w:b/>
          <w:bCs/>
          <w:iCs/>
          <w:color w:val="000000"/>
        </w:rPr>
        <w:t>Annexe</w:t>
      </w:r>
    </w:p>
    <w:p w:rsidR="00B32664" w:rsidRDefault="00B32664" w:rsidP="00F067B6">
      <w:pPr>
        <w:jc w:val="both"/>
        <w:rPr>
          <w:rFonts w:ascii="Arial" w:hAnsi="Arial" w:cs="Arial"/>
          <w:iCs/>
          <w:color w:val="000000"/>
        </w:rPr>
      </w:pPr>
    </w:p>
    <w:p w:rsidR="00B32664" w:rsidRDefault="00810C51" w:rsidP="00F067B6">
      <w:pPr>
        <w:jc w:val="both"/>
        <w:rPr>
          <w:rFonts w:ascii="Arial" w:hAnsi="Arial" w:cs="Arial"/>
          <w:iCs/>
          <w:color w:val="000000"/>
        </w:rPr>
      </w:pPr>
      <w:r w:rsidRPr="00810C51">
        <w:rPr>
          <w:rFonts w:ascii="Arial" w:hAnsi="Arial" w:cs="Arial"/>
          <w:iCs/>
          <w:color w:val="000000"/>
        </w:rPr>
        <w:drawing>
          <wp:inline distT="0" distB="0" distL="0" distR="0" wp14:anchorId="50557624" wp14:editId="33898DC5">
            <wp:extent cx="6659880" cy="3852545"/>
            <wp:effectExtent l="0" t="0" r="0" b="0"/>
            <wp:docPr id="13586614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66145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85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235" w:rsidRDefault="001E1235" w:rsidP="00F067B6">
      <w:pPr>
        <w:jc w:val="both"/>
        <w:rPr>
          <w:rFonts w:ascii="Arial" w:hAnsi="Arial" w:cs="Arial"/>
          <w:iCs/>
          <w:color w:val="000000"/>
        </w:rPr>
      </w:pPr>
    </w:p>
    <w:p w:rsidR="006E115A" w:rsidRPr="006E115A" w:rsidRDefault="001E1235" w:rsidP="006E115A">
      <w:pPr>
        <w:rPr>
          <w:rFonts w:ascii="Arial" w:hAnsi="Arial" w:cs="Arial"/>
          <w:i/>
          <w:color w:val="000000"/>
          <w:sz w:val="20"/>
          <w:szCs w:val="20"/>
        </w:rPr>
      </w:pPr>
      <w:r w:rsidRPr="006E115A">
        <w:rPr>
          <w:rFonts w:ascii="Arial" w:hAnsi="Arial" w:cs="Arial"/>
          <w:i/>
          <w:color w:val="000000"/>
          <w:sz w:val="20"/>
          <w:szCs w:val="20"/>
        </w:rPr>
        <w:t>(1) Source</w:t>
      </w:r>
      <w:r w:rsidR="006E115A">
        <w:rPr>
          <w:rFonts w:ascii="Arial" w:hAnsi="Arial" w:cs="Arial"/>
          <w:i/>
          <w:color w:val="000000"/>
          <w:sz w:val="20"/>
          <w:szCs w:val="20"/>
        </w:rPr>
        <w:t>s</w:t>
      </w:r>
      <w:r w:rsidRPr="006E115A">
        <w:rPr>
          <w:rFonts w:ascii="Arial" w:hAnsi="Arial" w:cs="Arial"/>
          <w:i/>
          <w:color w:val="000000"/>
          <w:sz w:val="20"/>
          <w:szCs w:val="20"/>
        </w:rPr>
        <w:t xml:space="preserve"> : </w:t>
      </w:r>
      <w:hyperlink r:id="rId10" w:history="1">
        <w:r w:rsidR="006E115A" w:rsidRPr="006E115A">
          <w:rPr>
            <w:rStyle w:val="Lienhypertexte"/>
            <w:rFonts w:ascii="Arial" w:hAnsi="Arial" w:cs="Arial"/>
            <w:i/>
            <w:sz w:val="20"/>
            <w:szCs w:val="20"/>
          </w:rPr>
          <w:t>https://thelowdown.momentum.asia/mixue-overtakes-starbucks-as-worlds-largest-fb-chain-by-store-count/</w:t>
        </w:r>
      </w:hyperlink>
      <w:r w:rsidR="006E115A" w:rsidRPr="006E115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6E115A">
        <w:rPr>
          <w:rFonts w:ascii="Arial" w:hAnsi="Arial" w:cs="Arial"/>
          <w:i/>
          <w:color w:val="000000"/>
          <w:sz w:val="20"/>
          <w:szCs w:val="20"/>
        </w:rPr>
        <w:t xml:space="preserve"> et   </w:t>
      </w:r>
      <w:hyperlink r:id="rId11" w:history="1">
        <w:r w:rsidR="006E115A" w:rsidRPr="009738E4">
          <w:rPr>
            <w:rStyle w:val="Lienhypertexte"/>
            <w:rFonts w:ascii="Arial" w:hAnsi="Arial" w:cs="Arial"/>
            <w:i/>
            <w:sz w:val="20"/>
            <w:szCs w:val="20"/>
          </w:rPr>
          <w:t>https://www1.hkexnews.hk/listedco/listconews/sehk/2025/0221/2025022100009.pdf</w:t>
        </w:r>
      </w:hyperlink>
      <w:r w:rsidR="006E115A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sectPr w:rsidR="006E115A" w:rsidRPr="006E115A" w:rsidSect="000023B9">
      <w:footerReference w:type="default" r:id="rId12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2958" w:rsidRDefault="00512958">
      <w:r>
        <w:separator/>
      </w:r>
    </w:p>
  </w:endnote>
  <w:endnote w:type="continuationSeparator" w:id="0">
    <w:p w:rsidR="00512958" w:rsidRDefault="0051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2958" w:rsidRDefault="00512958">
      <w:r>
        <w:separator/>
      </w:r>
    </w:p>
  </w:footnote>
  <w:footnote w:type="continuationSeparator" w:id="0">
    <w:p w:rsidR="00512958" w:rsidRDefault="00512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6" type="#_x0000_t75" style="width:40.7pt;height:26.9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8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0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4"/>
  </w:num>
  <w:num w:numId="8" w16cid:durableId="1492142330">
    <w:abstractNumId w:val="16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7"/>
  </w:num>
  <w:num w:numId="12" w16cid:durableId="613369461">
    <w:abstractNumId w:val="13"/>
  </w:num>
  <w:num w:numId="13" w16cid:durableId="356781996">
    <w:abstractNumId w:val="4"/>
  </w:num>
  <w:num w:numId="14" w16cid:durableId="1467821052">
    <w:abstractNumId w:val="15"/>
  </w:num>
  <w:num w:numId="15" w16cid:durableId="412555309">
    <w:abstractNumId w:val="19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2"/>
  </w:num>
  <w:num w:numId="20" w16cid:durableId="514802953">
    <w:abstractNumId w:val="7"/>
  </w:num>
  <w:num w:numId="21" w16cid:durableId="52934364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2BE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713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95C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A90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84F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060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A28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7F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163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5F4"/>
    <w:rsid w:val="00167D03"/>
    <w:rsid w:val="0017102D"/>
    <w:rsid w:val="001710FE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5B4A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958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99E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35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162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5DC4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245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7B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3E9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3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4D97"/>
    <w:rsid w:val="00304F38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3659"/>
    <w:rsid w:val="003140D3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C1B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2E32"/>
    <w:rsid w:val="00333215"/>
    <w:rsid w:val="00333372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64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18F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546"/>
    <w:rsid w:val="00364DC8"/>
    <w:rsid w:val="00364EA7"/>
    <w:rsid w:val="003650E7"/>
    <w:rsid w:val="003654E0"/>
    <w:rsid w:val="00365CA7"/>
    <w:rsid w:val="00365E3C"/>
    <w:rsid w:val="0036679E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49B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48"/>
    <w:rsid w:val="003A0385"/>
    <w:rsid w:val="003A053E"/>
    <w:rsid w:val="003A097E"/>
    <w:rsid w:val="003A0C12"/>
    <w:rsid w:val="003A137E"/>
    <w:rsid w:val="003A1413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6C7"/>
    <w:rsid w:val="003A7CC8"/>
    <w:rsid w:val="003B0216"/>
    <w:rsid w:val="003B04F6"/>
    <w:rsid w:val="003B0591"/>
    <w:rsid w:val="003B07BA"/>
    <w:rsid w:val="003B0E72"/>
    <w:rsid w:val="003B0EE1"/>
    <w:rsid w:val="003B13AB"/>
    <w:rsid w:val="003B1FA4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0BF5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3F1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D5D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1B1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DA8"/>
    <w:rsid w:val="00422EFB"/>
    <w:rsid w:val="0042333A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37621"/>
    <w:rsid w:val="00440D28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30E"/>
    <w:rsid w:val="00451410"/>
    <w:rsid w:val="00451B81"/>
    <w:rsid w:val="0045271F"/>
    <w:rsid w:val="00452B41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90D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68B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2F10"/>
    <w:rsid w:val="004B32EC"/>
    <w:rsid w:val="004B340F"/>
    <w:rsid w:val="004B356B"/>
    <w:rsid w:val="004B4199"/>
    <w:rsid w:val="004B4788"/>
    <w:rsid w:val="004B48BC"/>
    <w:rsid w:val="004B48FD"/>
    <w:rsid w:val="004B5515"/>
    <w:rsid w:val="004B591F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93F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5FC7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6E8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AB1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2FFB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392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958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4FD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0B0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266"/>
    <w:rsid w:val="005944AF"/>
    <w:rsid w:val="0059459A"/>
    <w:rsid w:val="0059461D"/>
    <w:rsid w:val="0059565E"/>
    <w:rsid w:val="005957D5"/>
    <w:rsid w:val="00595BB2"/>
    <w:rsid w:val="00596BF2"/>
    <w:rsid w:val="00596F92"/>
    <w:rsid w:val="00597195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41A"/>
    <w:rsid w:val="005A25FE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55F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2F8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9B3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179F4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D08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659"/>
    <w:rsid w:val="00690D1F"/>
    <w:rsid w:val="00690EF4"/>
    <w:rsid w:val="006916B6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15A"/>
    <w:rsid w:val="006E1826"/>
    <w:rsid w:val="006E1EBC"/>
    <w:rsid w:val="006E2222"/>
    <w:rsid w:val="006E2C26"/>
    <w:rsid w:val="006E3025"/>
    <w:rsid w:val="006E30B7"/>
    <w:rsid w:val="006E33CE"/>
    <w:rsid w:val="006E36B6"/>
    <w:rsid w:val="006E3717"/>
    <w:rsid w:val="006E4484"/>
    <w:rsid w:val="006E4CB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1E04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00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A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7B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93F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A71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C51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1D4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0AF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1E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170F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BFE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707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7ED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1D21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5CE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1E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5E96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2E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FB3"/>
    <w:rsid w:val="008D40E4"/>
    <w:rsid w:val="008D428F"/>
    <w:rsid w:val="008D45F9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418"/>
    <w:rsid w:val="008F7902"/>
    <w:rsid w:val="008F7D82"/>
    <w:rsid w:val="00900194"/>
    <w:rsid w:val="009003B3"/>
    <w:rsid w:val="0090053A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3E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204"/>
    <w:rsid w:val="00924982"/>
    <w:rsid w:val="00924E86"/>
    <w:rsid w:val="0092548E"/>
    <w:rsid w:val="00925BFD"/>
    <w:rsid w:val="00925C5B"/>
    <w:rsid w:val="00925EDB"/>
    <w:rsid w:val="009263A2"/>
    <w:rsid w:val="00926B3C"/>
    <w:rsid w:val="00926DFA"/>
    <w:rsid w:val="00926E75"/>
    <w:rsid w:val="00926EC4"/>
    <w:rsid w:val="00927128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10D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066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A23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8E7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66B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5162"/>
    <w:rsid w:val="00AC576F"/>
    <w:rsid w:val="00AC58A6"/>
    <w:rsid w:val="00AC5B71"/>
    <w:rsid w:val="00AC783A"/>
    <w:rsid w:val="00AC7EA3"/>
    <w:rsid w:val="00AD127E"/>
    <w:rsid w:val="00AD1421"/>
    <w:rsid w:val="00AD1D77"/>
    <w:rsid w:val="00AD24B4"/>
    <w:rsid w:val="00AD2CAD"/>
    <w:rsid w:val="00AD382D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4DD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664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4A9"/>
    <w:rsid w:val="00B43E2F"/>
    <w:rsid w:val="00B43F94"/>
    <w:rsid w:val="00B44412"/>
    <w:rsid w:val="00B4483A"/>
    <w:rsid w:val="00B44C9E"/>
    <w:rsid w:val="00B44DFD"/>
    <w:rsid w:val="00B44F72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604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3A2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6FD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29C"/>
    <w:rsid w:val="00C0568C"/>
    <w:rsid w:val="00C05803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116"/>
    <w:rsid w:val="00C16333"/>
    <w:rsid w:val="00C16AC7"/>
    <w:rsid w:val="00C16E38"/>
    <w:rsid w:val="00C172DE"/>
    <w:rsid w:val="00C1733D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EAB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C88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2B7"/>
    <w:rsid w:val="00CB749D"/>
    <w:rsid w:val="00CB7F3D"/>
    <w:rsid w:val="00CC0197"/>
    <w:rsid w:val="00CC039D"/>
    <w:rsid w:val="00CC06F5"/>
    <w:rsid w:val="00CC0907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3DB2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CE2"/>
    <w:rsid w:val="00D54D9B"/>
    <w:rsid w:val="00D54DD8"/>
    <w:rsid w:val="00D54EE4"/>
    <w:rsid w:val="00D55389"/>
    <w:rsid w:val="00D55755"/>
    <w:rsid w:val="00D55B76"/>
    <w:rsid w:val="00D55D98"/>
    <w:rsid w:val="00D55FC9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13D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4EEA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5CD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1F8B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5DAD"/>
    <w:rsid w:val="00DA619A"/>
    <w:rsid w:val="00DA640F"/>
    <w:rsid w:val="00DA6605"/>
    <w:rsid w:val="00DA683B"/>
    <w:rsid w:val="00DA7790"/>
    <w:rsid w:val="00DA786F"/>
    <w:rsid w:val="00DB026A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C8D"/>
    <w:rsid w:val="00DE4DA1"/>
    <w:rsid w:val="00DE5140"/>
    <w:rsid w:val="00DE5285"/>
    <w:rsid w:val="00DE5313"/>
    <w:rsid w:val="00DE5517"/>
    <w:rsid w:val="00DE55CD"/>
    <w:rsid w:val="00DE59C0"/>
    <w:rsid w:val="00DE5C42"/>
    <w:rsid w:val="00DE693C"/>
    <w:rsid w:val="00DE6A7E"/>
    <w:rsid w:val="00DE6B26"/>
    <w:rsid w:val="00DE7389"/>
    <w:rsid w:val="00DE7405"/>
    <w:rsid w:val="00DE7738"/>
    <w:rsid w:val="00DE77EF"/>
    <w:rsid w:val="00DE7FF7"/>
    <w:rsid w:val="00DF0234"/>
    <w:rsid w:val="00DF0391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8A6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545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051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379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536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3C1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AAE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2EC0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B6"/>
    <w:rsid w:val="00F067ED"/>
    <w:rsid w:val="00F070F7"/>
    <w:rsid w:val="00F072E5"/>
    <w:rsid w:val="00F07558"/>
    <w:rsid w:val="00F07C2E"/>
    <w:rsid w:val="00F07C4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17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5DF0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4FA2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08C"/>
    <w:rsid w:val="00FD42E9"/>
    <w:rsid w:val="00FD46B9"/>
    <w:rsid w:val="00FD49DA"/>
    <w:rsid w:val="00FD4BAB"/>
    <w:rsid w:val="00FD4EE2"/>
    <w:rsid w:val="00FD542A"/>
    <w:rsid w:val="00FD5495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BFBBA3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1.hkexnews.hk/listedco/listconews/sehk/2025/0221/2025022100009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helowdown.momentum.asia/mixue-overtakes-starbucks-as-worlds-largest-fb-chain-by-store-coun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3262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2025-03-15T18:25:00Z</cp:lastPrinted>
  <dcterms:created xsi:type="dcterms:W3CDTF">2025-03-15T18:25:00Z</dcterms:created>
  <dcterms:modified xsi:type="dcterms:W3CDTF">2025-03-15T19:40:00Z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